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7127" w14:textId="09A1CCF1" w:rsidR="00912C97" w:rsidRPr="00534DB2" w:rsidRDefault="00466187">
      <w:pPr>
        <w:rPr>
          <w:sz w:val="48"/>
          <w:szCs w:val="48"/>
        </w:rPr>
      </w:pPr>
      <w:r w:rsidRPr="00534DB2">
        <w:rPr>
          <w:sz w:val="48"/>
          <w:szCs w:val="48"/>
        </w:rPr>
        <w:t xml:space="preserve">Peer to peer groups </w:t>
      </w:r>
    </w:p>
    <w:p w14:paraId="097019BF" w14:textId="1541C62D" w:rsidR="00466187" w:rsidRPr="00534DB2" w:rsidRDefault="00466187">
      <w:pPr>
        <w:rPr>
          <w:sz w:val="28"/>
          <w:szCs w:val="28"/>
        </w:rPr>
      </w:pPr>
      <w:r w:rsidRPr="00534DB2">
        <w:rPr>
          <w:sz w:val="28"/>
          <w:szCs w:val="28"/>
        </w:rPr>
        <w:t xml:space="preserve">A major role of the Kent Network is to support officers in our u3a’s across Kent. One way of doing this is to offer peer to peer groups for any group of officers that needs it. </w:t>
      </w:r>
      <w:r w:rsidR="002E4927">
        <w:rPr>
          <w:sz w:val="28"/>
          <w:szCs w:val="28"/>
        </w:rPr>
        <w:t xml:space="preserve">Find out more  </w:t>
      </w:r>
      <w:proofErr w:type="gramStart"/>
      <w:r w:rsidRPr="00534DB2">
        <w:rPr>
          <w:sz w:val="28"/>
          <w:szCs w:val="28"/>
        </w:rPr>
        <w:t>The</w:t>
      </w:r>
      <w:proofErr w:type="gramEnd"/>
      <w:r w:rsidRPr="00534DB2">
        <w:rPr>
          <w:sz w:val="28"/>
          <w:szCs w:val="28"/>
        </w:rPr>
        <w:t xml:space="preserve"> committee member running the groups has the role of coordinator, although they are not necessarily experts! The idea is to share good practice and for everyone to learn from each other. </w:t>
      </w:r>
    </w:p>
    <w:p w14:paraId="7816806A" w14:textId="0FB315FC" w:rsidR="00466187" w:rsidRPr="00534DB2" w:rsidRDefault="00466187">
      <w:pPr>
        <w:rPr>
          <w:sz w:val="28"/>
          <w:szCs w:val="28"/>
        </w:rPr>
      </w:pPr>
      <w:r w:rsidRPr="00534DB2">
        <w:rPr>
          <w:sz w:val="28"/>
          <w:szCs w:val="28"/>
        </w:rPr>
        <w:t xml:space="preserve">If a u3a </w:t>
      </w:r>
      <w:r w:rsidR="00E54140" w:rsidRPr="00534DB2">
        <w:rPr>
          <w:sz w:val="28"/>
          <w:szCs w:val="28"/>
        </w:rPr>
        <w:t>role holder</w:t>
      </w:r>
      <w:r w:rsidRPr="00534DB2">
        <w:rPr>
          <w:sz w:val="28"/>
          <w:szCs w:val="28"/>
        </w:rPr>
        <w:t xml:space="preserve"> has given us their details including their u3a and their email, we will store it in Beacon. They will then receive information about the meetings. Information is also sent to chairs so they can pass on to anyone interested. Each group determines what they want to discuss and how frequently they want to meet. Meetings are usually on zoom</w:t>
      </w:r>
      <w:r w:rsidR="002E4927">
        <w:rPr>
          <w:sz w:val="28"/>
          <w:szCs w:val="28"/>
        </w:rPr>
        <w:t xml:space="preserve"> </w:t>
      </w:r>
      <w:r w:rsidRPr="00534DB2">
        <w:rPr>
          <w:sz w:val="28"/>
          <w:szCs w:val="28"/>
        </w:rPr>
        <w:t xml:space="preserve">but can be held in person if beneficial. </w:t>
      </w:r>
    </w:p>
    <w:p w14:paraId="6F81A7AF" w14:textId="77777777" w:rsidR="00466187" w:rsidRPr="00534DB2" w:rsidRDefault="00466187">
      <w:pPr>
        <w:rPr>
          <w:sz w:val="28"/>
          <w:szCs w:val="28"/>
        </w:rPr>
      </w:pPr>
    </w:p>
    <w:p w14:paraId="1F3FFF63" w14:textId="2C987307" w:rsidR="00466187" w:rsidRPr="00534DB2" w:rsidRDefault="00466187">
      <w:pPr>
        <w:rPr>
          <w:sz w:val="28"/>
          <w:szCs w:val="28"/>
        </w:rPr>
      </w:pPr>
      <w:r w:rsidRPr="00534DB2">
        <w:rPr>
          <w:sz w:val="28"/>
          <w:szCs w:val="28"/>
        </w:rPr>
        <w:t xml:space="preserve">The groups running currently are: </w:t>
      </w:r>
    </w:p>
    <w:p w14:paraId="2416D2D4" w14:textId="7E3C318E" w:rsidR="00466187" w:rsidRPr="00534DB2" w:rsidRDefault="00466187" w:rsidP="00534DB2">
      <w:pPr>
        <w:pStyle w:val="ListParagraph"/>
        <w:numPr>
          <w:ilvl w:val="0"/>
          <w:numId w:val="1"/>
        </w:numPr>
        <w:rPr>
          <w:sz w:val="28"/>
          <w:szCs w:val="28"/>
        </w:rPr>
      </w:pPr>
      <w:r w:rsidRPr="00534DB2">
        <w:rPr>
          <w:sz w:val="28"/>
          <w:szCs w:val="28"/>
        </w:rPr>
        <w:t xml:space="preserve">Chairpersons, run by Chrys Short. Meetings as needed.  </w:t>
      </w:r>
    </w:p>
    <w:p w14:paraId="78025583" w14:textId="77777777" w:rsidR="00466187" w:rsidRPr="00534DB2" w:rsidRDefault="00466187" w:rsidP="00534DB2">
      <w:pPr>
        <w:pStyle w:val="ListParagraph"/>
        <w:numPr>
          <w:ilvl w:val="0"/>
          <w:numId w:val="1"/>
        </w:numPr>
        <w:rPr>
          <w:sz w:val="28"/>
          <w:szCs w:val="28"/>
        </w:rPr>
      </w:pPr>
      <w:r w:rsidRPr="00534DB2">
        <w:rPr>
          <w:sz w:val="28"/>
          <w:szCs w:val="28"/>
        </w:rPr>
        <w:t xml:space="preserve">Secretaries, run by Eleanor Brooks. 4 meetings a year </w:t>
      </w:r>
    </w:p>
    <w:p w14:paraId="353CE1AD" w14:textId="1FAD8975" w:rsidR="00466187" w:rsidRPr="00534DB2" w:rsidRDefault="00466187" w:rsidP="00534DB2">
      <w:pPr>
        <w:pStyle w:val="ListParagraph"/>
        <w:numPr>
          <w:ilvl w:val="0"/>
          <w:numId w:val="1"/>
        </w:numPr>
        <w:rPr>
          <w:sz w:val="28"/>
          <w:szCs w:val="28"/>
        </w:rPr>
      </w:pPr>
      <w:r w:rsidRPr="00534DB2">
        <w:rPr>
          <w:sz w:val="28"/>
          <w:szCs w:val="28"/>
        </w:rPr>
        <w:t xml:space="preserve">Treasurers, run by Angela Howe. Meetings as needed.  </w:t>
      </w:r>
    </w:p>
    <w:p w14:paraId="48312FDA" w14:textId="23DD9690" w:rsidR="00466187" w:rsidRPr="00534DB2" w:rsidRDefault="00466187" w:rsidP="00534DB2">
      <w:pPr>
        <w:pStyle w:val="ListParagraph"/>
        <w:numPr>
          <w:ilvl w:val="0"/>
          <w:numId w:val="1"/>
        </w:numPr>
        <w:rPr>
          <w:sz w:val="28"/>
          <w:szCs w:val="28"/>
        </w:rPr>
      </w:pPr>
      <w:r w:rsidRPr="00534DB2">
        <w:rPr>
          <w:sz w:val="28"/>
          <w:szCs w:val="28"/>
        </w:rPr>
        <w:t xml:space="preserve">Publicity, run by Rob White. Meetings held monthly. </w:t>
      </w:r>
    </w:p>
    <w:p w14:paraId="06E5D9CC" w14:textId="2AB0BCAE" w:rsidR="00466187" w:rsidRPr="00534DB2" w:rsidRDefault="00466187" w:rsidP="00534DB2">
      <w:pPr>
        <w:pStyle w:val="ListParagraph"/>
        <w:numPr>
          <w:ilvl w:val="0"/>
          <w:numId w:val="1"/>
        </w:numPr>
        <w:rPr>
          <w:sz w:val="28"/>
          <w:szCs w:val="28"/>
        </w:rPr>
      </w:pPr>
      <w:r w:rsidRPr="00534DB2">
        <w:rPr>
          <w:sz w:val="28"/>
          <w:szCs w:val="28"/>
        </w:rPr>
        <w:t xml:space="preserve">Interest group leaders, run by Jenny </w:t>
      </w:r>
      <w:proofErr w:type="spellStart"/>
      <w:r w:rsidRPr="00534DB2">
        <w:rPr>
          <w:sz w:val="28"/>
          <w:szCs w:val="28"/>
        </w:rPr>
        <w:t>Akehurst</w:t>
      </w:r>
      <w:proofErr w:type="spellEnd"/>
      <w:r w:rsidRPr="00534DB2">
        <w:rPr>
          <w:sz w:val="28"/>
          <w:szCs w:val="28"/>
        </w:rPr>
        <w:t xml:space="preserve">. Meetings as needed.  </w:t>
      </w:r>
    </w:p>
    <w:p w14:paraId="59431E86" w14:textId="7AF4B5C9" w:rsidR="00466187" w:rsidRPr="00534DB2" w:rsidRDefault="00466187">
      <w:pPr>
        <w:rPr>
          <w:sz w:val="28"/>
          <w:szCs w:val="28"/>
        </w:rPr>
      </w:pPr>
      <w:r w:rsidRPr="00534DB2">
        <w:rPr>
          <w:sz w:val="28"/>
          <w:szCs w:val="28"/>
        </w:rPr>
        <w:t xml:space="preserve">We are ready to offer groups for speaker secretaries and membership secretaries should the need arise. </w:t>
      </w:r>
    </w:p>
    <w:p w14:paraId="0B7D3CF9" w14:textId="77777777" w:rsidR="00466187" w:rsidRPr="00534DB2" w:rsidRDefault="00466187">
      <w:pPr>
        <w:rPr>
          <w:sz w:val="28"/>
          <w:szCs w:val="28"/>
        </w:rPr>
      </w:pPr>
    </w:p>
    <w:p w14:paraId="6CF05CD3" w14:textId="712233FC" w:rsidR="00466187" w:rsidRPr="00534DB2" w:rsidRDefault="00466187">
      <w:pPr>
        <w:rPr>
          <w:sz w:val="28"/>
          <w:szCs w:val="28"/>
        </w:rPr>
      </w:pPr>
      <w:r w:rsidRPr="00534DB2">
        <w:rPr>
          <w:sz w:val="28"/>
          <w:szCs w:val="28"/>
        </w:rPr>
        <w:t xml:space="preserve"> </w:t>
      </w:r>
    </w:p>
    <w:sectPr w:rsidR="00466187" w:rsidRPr="00534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A3EAF"/>
    <w:multiLevelType w:val="hybridMultilevel"/>
    <w:tmpl w:val="E04E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77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87"/>
    <w:rsid w:val="002E4927"/>
    <w:rsid w:val="00466187"/>
    <w:rsid w:val="00534DB2"/>
    <w:rsid w:val="00912C97"/>
    <w:rsid w:val="00E5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03FC"/>
  <w15:chartTrackingRefBased/>
  <w15:docId w15:val="{A38EFB4F-B7A7-4DB8-86EF-252F994F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1052</Characters>
  <Application>Microsoft Office Word</Application>
  <DocSecurity>4</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Brooks</dc:creator>
  <cp:keywords/>
  <dc:description/>
  <cp:lastModifiedBy>Joy Podbury</cp:lastModifiedBy>
  <cp:revision>2</cp:revision>
  <dcterms:created xsi:type="dcterms:W3CDTF">2023-01-21T08:30:00Z</dcterms:created>
  <dcterms:modified xsi:type="dcterms:W3CDTF">2023-01-21T08:30:00Z</dcterms:modified>
</cp:coreProperties>
</file>