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B2FA7" w14:textId="2B5A6C41" w:rsidR="00F94280" w:rsidRDefault="00FA5939" w:rsidP="00602DEC">
      <w:pPr>
        <w:spacing w:after="0" w:line="240" w:lineRule="auto"/>
        <w:jc w:val="center"/>
        <w:rPr>
          <w:rFonts w:ascii="Arial" w:hAnsi="Arial" w:cs="Arial"/>
          <w:b/>
          <w:color w:val="FF0000"/>
          <w:sz w:val="28"/>
          <w:szCs w:val="28"/>
        </w:rPr>
      </w:pPr>
      <w:bookmarkStart w:id="0" w:name="_GoBack"/>
      <w:bookmarkEnd w:id="0"/>
      <w:r w:rsidRPr="00C8379F">
        <w:rPr>
          <w:rFonts w:ascii="Arial" w:hAnsi="Arial" w:cs="Arial"/>
          <w:b/>
          <w:color w:val="FF0000"/>
          <w:sz w:val="28"/>
          <w:szCs w:val="28"/>
        </w:rPr>
        <w:t>WEST KENT U3A SCIENCE STUDY DAY: TIME, SPACE &amp; CONSERVATION</w:t>
      </w:r>
    </w:p>
    <w:p w14:paraId="1C7742FA" w14:textId="77777777" w:rsidR="00C8379F" w:rsidRDefault="00C8379F" w:rsidP="00C8379F">
      <w:pPr>
        <w:spacing w:after="0" w:line="240" w:lineRule="auto"/>
        <w:jc w:val="both"/>
        <w:rPr>
          <w:rFonts w:ascii="Arial" w:hAnsi="Arial" w:cs="Arial"/>
          <w:b/>
          <w:color w:val="FF0000"/>
          <w:sz w:val="28"/>
          <w:szCs w:val="28"/>
        </w:rPr>
        <w:sectPr w:rsidR="00C8379F" w:rsidSect="00C8379F">
          <w:headerReference w:type="even" r:id="rId6"/>
          <w:headerReference w:type="default" r:id="rId7"/>
          <w:footerReference w:type="even" r:id="rId8"/>
          <w:footerReference w:type="default" r:id="rId9"/>
          <w:headerReference w:type="first" r:id="rId10"/>
          <w:footerReference w:type="first" r:id="rId11"/>
          <w:type w:val="continuous"/>
          <w:pgSz w:w="11906" w:h="16838"/>
          <w:pgMar w:top="1009" w:right="709" w:bottom="635" w:left="992" w:header="709" w:footer="709" w:gutter="0"/>
          <w:cols w:space="720"/>
          <w:docGrid w:linePitch="360"/>
        </w:sectPr>
      </w:pPr>
    </w:p>
    <w:p w14:paraId="72E44B09" w14:textId="43A8DA73" w:rsidR="00C8379F" w:rsidRDefault="00C8379F" w:rsidP="00C8379F">
      <w:pPr>
        <w:spacing w:after="0" w:line="240" w:lineRule="auto"/>
        <w:jc w:val="both"/>
        <w:rPr>
          <w:rFonts w:ascii="Arial" w:hAnsi="Arial" w:cs="Arial"/>
          <w:b/>
          <w:color w:val="FF0000"/>
          <w:sz w:val="28"/>
          <w:szCs w:val="28"/>
        </w:rPr>
      </w:pPr>
      <w:r w:rsidRPr="00C8379F">
        <w:rPr>
          <w:rFonts w:ascii="Arial" w:hAnsi="Arial" w:cs="Arial"/>
          <w:b/>
          <w:color w:val="FF0000"/>
          <w:sz w:val="28"/>
          <w:szCs w:val="28"/>
        </w:rPr>
        <w:tab/>
      </w:r>
      <w:r w:rsidR="0096354D">
        <w:rPr>
          <w:rFonts w:ascii="Arial" w:hAnsi="Arial" w:cs="Arial"/>
          <w:b/>
          <w:color w:val="FF0000"/>
          <w:sz w:val="28"/>
          <w:szCs w:val="28"/>
        </w:rPr>
        <w:tab/>
      </w:r>
      <w:r w:rsidR="0096354D">
        <w:rPr>
          <w:rFonts w:ascii="Arial" w:hAnsi="Arial" w:cs="Arial"/>
          <w:b/>
          <w:color w:val="FF0000"/>
          <w:sz w:val="28"/>
          <w:szCs w:val="28"/>
        </w:rPr>
        <w:tab/>
      </w:r>
      <w:r w:rsidR="0096354D">
        <w:rPr>
          <w:rFonts w:ascii="Arial" w:hAnsi="Arial" w:cs="Arial"/>
          <w:b/>
          <w:color w:val="FF0000"/>
          <w:sz w:val="28"/>
          <w:szCs w:val="28"/>
        </w:rPr>
        <w:tab/>
      </w:r>
      <w:r w:rsidR="0096354D">
        <w:rPr>
          <w:rFonts w:ascii="Arial" w:hAnsi="Arial" w:cs="Arial"/>
          <w:b/>
          <w:color w:val="FF0000"/>
          <w:sz w:val="28"/>
          <w:szCs w:val="28"/>
        </w:rPr>
        <w:tab/>
      </w:r>
      <w:r w:rsidR="0096354D">
        <w:rPr>
          <w:rFonts w:ascii="Arial" w:hAnsi="Arial" w:cs="Arial"/>
          <w:b/>
          <w:color w:val="FF0000"/>
          <w:sz w:val="28"/>
          <w:szCs w:val="28"/>
        </w:rPr>
        <w:tab/>
      </w:r>
      <w:r w:rsidR="0096354D">
        <w:rPr>
          <w:rFonts w:ascii="Arial" w:hAnsi="Arial" w:cs="Arial"/>
          <w:b/>
          <w:color w:val="FF0000"/>
          <w:sz w:val="28"/>
          <w:szCs w:val="28"/>
        </w:rPr>
        <w:tab/>
      </w:r>
      <w:r w:rsidR="0096354D">
        <w:rPr>
          <w:rFonts w:ascii="Arial" w:hAnsi="Arial" w:cs="Arial"/>
          <w:b/>
          <w:color w:val="FF0000"/>
          <w:sz w:val="28"/>
          <w:szCs w:val="28"/>
        </w:rPr>
        <w:tab/>
      </w:r>
      <w:r w:rsidR="0096354D">
        <w:rPr>
          <w:rFonts w:ascii="Arial" w:hAnsi="Arial" w:cs="Arial"/>
          <w:b/>
          <w:color w:val="FF0000"/>
          <w:sz w:val="28"/>
          <w:szCs w:val="28"/>
        </w:rPr>
        <w:tab/>
        <w:t xml:space="preserve">   </w:t>
      </w:r>
      <w:r w:rsidRPr="00C8379F">
        <w:rPr>
          <w:rFonts w:ascii="Arial" w:hAnsi="Arial" w:cs="Arial"/>
          <w:b/>
          <w:color w:val="FF0000"/>
          <w:sz w:val="28"/>
          <w:szCs w:val="28"/>
        </w:rPr>
        <w:t>Programme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843"/>
        <w:gridCol w:w="4217"/>
      </w:tblGrid>
      <w:tr w:rsidR="009C69C8" w14:paraId="3B4F4539" w14:textId="77777777" w:rsidTr="00D059B9">
        <w:tc>
          <w:tcPr>
            <w:tcW w:w="4361" w:type="dxa"/>
          </w:tcPr>
          <w:p w14:paraId="529D08A6" w14:textId="7BA4E4B1" w:rsidR="009C69C8" w:rsidRDefault="009C69C8" w:rsidP="009C69C8">
            <w:pPr>
              <w:rPr>
                <w:rFonts w:ascii="Arial" w:hAnsi="Arial" w:cs="Arial"/>
                <w:sz w:val="16"/>
                <w:szCs w:val="16"/>
              </w:rPr>
            </w:pPr>
            <w:r w:rsidRPr="00602DEC">
              <w:rPr>
                <w:rFonts w:ascii="Arial" w:hAnsi="Arial" w:cs="Arial"/>
                <w:sz w:val="20"/>
                <w:szCs w:val="20"/>
              </w:rPr>
              <w:t>This Study Day brings together three speakers who have had distinguished</w:t>
            </w:r>
            <w:r>
              <w:rPr>
                <w:rFonts w:ascii="Arial" w:hAnsi="Arial" w:cs="Arial"/>
                <w:sz w:val="20"/>
                <w:szCs w:val="20"/>
              </w:rPr>
              <w:t xml:space="preserve">  </w:t>
            </w:r>
            <w:r w:rsidRPr="00602DEC">
              <w:rPr>
                <w:rFonts w:ascii="Arial" w:hAnsi="Arial" w:cs="Arial"/>
                <w:sz w:val="20"/>
                <w:szCs w:val="20"/>
              </w:rPr>
              <w:t>careers as university lecturers and research scientists</w:t>
            </w:r>
          </w:p>
          <w:p w14:paraId="3C278A2F" w14:textId="77777777" w:rsidR="009C69C8" w:rsidRDefault="009C69C8" w:rsidP="009C69C8">
            <w:pPr>
              <w:rPr>
                <w:rFonts w:ascii="Arial" w:hAnsi="Arial" w:cs="Arial"/>
                <w:sz w:val="16"/>
                <w:szCs w:val="16"/>
              </w:rPr>
            </w:pPr>
          </w:p>
          <w:p w14:paraId="410D6140" w14:textId="77777777" w:rsidR="009C69C8" w:rsidRDefault="009C69C8" w:rsidP="009C69C8">
            <w:pPr>
              <w:rPr>
                <w:rFonts w:ascii="Arial" w:hAnsi="Arial" w:cs="Arial"/>
                <w:sz w:val="16"/>
                <w:szCs w:val="16"/>
              </w:rPr>
            </w:pPr>
            <w:r w:rsidRPr="00602DEC">
              <w:rPr>
                <w:rFonts w:ascii="Arial" w:hAnsi="Arial" w:cs="Arial"/>
                <w:b/>
                <w:sz w:val="20"/>
                <w:szCs w:val="20"/>
              </w:rPr>
              <w:t xml:space="preserve">Date  </w:t>
            </w:r>
            <w:r>
              <w:rPr>
                <w:rFonts w:ascii="Arial" w:hAnsi="Arial" w:cs="Arial"/>
                <w:b/>
                <w:sz w:val="20"/>
                <w:szCs w:val="20"/>
              </w:rPr>
              <w:t xml:space="preserve">    </w:t>
            </w:r>
            <w:r w:rsidRPr="00602DEC">
              <w:rPr>
                <w:rFonts w:ascii="Arial" w:hAnsi="Arial" w:cs="Arial"/>
                <w:sz w:val="20"/>
                <w:szCs w:val="20"/>
              </w:rPr>
              <w:t>Monday 22</w:t>
            </w:r>
            <w:r w:rsidRPr="00602DEC">
              <w:rPr>
                <w:rFonts w:ascii="Arial" w:hAnsi="Arial" w:cs="Arial"/>
                <w:sz w:val="20"/>
                <w:szCs w:val="20"/>
                <w:vertAlign w:val="superscript"/>
              </w:rPr>
              <w:t>nd</w:t>
            </w:r>
            <w:r w:rsidRPr="00602DEC">
              <w:rPr>
                <w:rFonts w:ascii="Arial" w:hAnsi="Arial" w:cs="Arial"/>
                <w:sz w:val="20"/>
                <w:szCs w:val="20"/>
              </w:rPr>
              <w:t xml:space="preserve"> October 2018</w:t>
            </w:r>
          </w:p>
          <w:p w14:paraId="3958B475" w14:textId="77777777" w:rsidR="009C69C8" w:rsidRPr="008C1385" w:rsidRDefault="009C69C8" w:rsidP="009C69C8">
            <w:pPr>
              <w:rPr>
                <w:rFonts w:ascii="Arial" w:hAnsi="Arial" w:cs="Arial"/>
                <w:sz w:val="16"/>
                <w:szCs w:val="16"/>
              </w:rPr>
            </w:pPr>
            <w:r w:rsidRPr="00602DEC">
              <w:rPr>
                <w:rFonts w:ascii="Arial" w:hAnsi="Arial" w:cs="Arial"/>
                <w:sz w:val="20"/>
                <w:szCs w:val="20"/>
              </w:rPr>
              <w:t xml:space="preserve">                     </w:t>
            </w:r>
          </w:p>
          <w:p w14:paraId="1B0FCF0A" w14:textId="77777777" w:rsidR="009C69C8" w:rsidRDefault="009C69C8" w:rsidP="009C69C8">
            <w:pPr>
              <w:rPr>
                <w:rFonts w:ascii="Arial" w:hAnsi="Arial" w:cs="Arial"/>
                <w:sz w:val="20"/>
                <w:szCs w:val="20"/>
              </w:rPr>
            </w:pPr>
            <w:r w:rsidRPr="00602DEC">
              <w:rPr>
                <w:rFonts w:ascii="Arial" w:hAnsi="Arial" w:cs="Arial"/>
                <w:b/>
                <w:sz w:val="20"/>
                <w:szCs w:val="20"/>
              </w:rPr>
              <w:t xml:space="preserve">Venue   </w:t>
            </w:r>
            <w:r w:rsidRPr="00602DEC">
              <w:rPr>
                <w:rFonts w:ascii="Arial" w:hAnsi="Arial" w:cs="Arial"/>
                <w:sz w:val="20"/>
                <w:szCs w:val="20"/>
              </w:rPr>
              <w:t xml:space="preserve">St Andrew’s Church, </w:t>
            </w:r>
          </w:p>
          <w:p w14:paraId="488660A3" w14:textId="77777777" w:rsidR="009C69C8" w:rsidRDefault="009C69C8" w:rsidP="009C69C8">
            <w:pPr>
              <w:rPr>
                <w:rFonts w:ascii="Arial" w:hAnsi="Arial" w:cs="Arial"/>
                <w:sz w:val="20"/>
                <w:szCs w:val="20"/>
              </w:rPr>
            </w:pPr>
            <w:r w:rsidRPr="00602DEC">
              <w:rPr>
                <w:rFonts w:ascii="Arial" w:hAnsi="Arial" w:cs="Arial"/>
                <w:sz w:val="20"/>
                <w:szCs w:val="20"/>
              </w:rPr>
              <w:t xml:space="preserve">Maidstone Rd. Paddock Wood, Kent, </w:t>
            </w:r>
          </w:p>
          <w:p w14:paraId="66363B48" w14:textId="77777777" w:rsidR="009C69C8" w:rsidRDefault="009C69C8" w:rsidP="009C69C8">
            <w:pPr>
              <w:rPr>
                <w:rFonts w:ascii="Arial" w:hAnsi="Arial" w:cs="Arial"/>
                <w:sz w:val="16"/>
                <w:szCs w:val="16"/>
              </w:rPr>
            </w:pPr>
            <w:r w:rsidRPr="00602DEC">
              <w:rPr>
                <w:rFonts w:ascii="Arial" w:hAnsi="Arial" w:cs="Arial"/>
                <w:sz w:val="20"/>
                <w:szCs w:val="20"/>
              </w:rPr>
              <w:t>TN12 6DZ</w:t>
            </w:r>
          </w:p>
          <w:p w14:paraId="498D32D7" w14:textId="77777777" w:rsidR="009C69C8" w:rsidRPr="00602DEC" w:rsidRDefault="009C69C8" w:rsidP="009C69C8">
            <w:pPr>
              <w:rPr>
                <w:rFonts w:ascii="Arial" w:hAnsi="Arial" w:cs="Arial"/>
                <w:sz w:val="16"/>
                <w:szCs w:val="16"/>
              </w:rPr>
            </w:pPr>
          </w:p>
          <w:p w14:paraId="48E43B58" w14:textId="77777777" w:rsidR="009C69C8" w:rsidRDefault="009C69C8" w:rsidP="009C69C8">
            <w:pPr>
              <w:rPr>
                <w:rFonts w:ascii="Arial" w:hAnsi="Arial" w:cs="Arial"/>
                <w:sz w:val="16"/>
                <w:szCs w:val="16"/>
              </w:rPr>
            </w:pPr>
            <w:r w:rsidRPr="00602DEC">
              <w:rPr>
                <w:rFonts w:ascii="Arial" w:hAnsi="Arial" w:cs="Arial"/>
                <w:b/>
                <w:sz w:val="20"/>
                <w:szCs w:val="20"/>
              </w:rPr>
              <w:t xml:space="preserve">Time     </w:t>
            </w:r>
            <w:r w:rsidRPr="00602DEC">
              <w:rPr>
                <w:rFonts w:ascii="Arial" w:hAnsi="Arial" w:cs="Arial"/>
                <w:sz w:val="20"/>
                <w:szCs w:val="20"/>
              </w:rPr>
              <w:t>9.15 am to 3.30 pm approx.</w:t>
            </w:r>
          </w:p>
          <w:p w14:paraId="76C5859E" w14:textId="77777777" w:rsidR="009C69C8" w:rsidRPr="00602DEC" w:rsidRDefault="009C69C8" w:rsidP="009C69C8">
            <w:pPr>
              <w:rPr>
                <w:rFonts w:ascii="Arial" w:hAnsi="Arial" w:cs="Arial"/>
                <w:b/>
                <w:sz w:val="16"/>
                <w:szCs w:val="16"/>
              </w:rPr>
            </w:pPr>
          </w:p>
          <w:p w14:paraId="27DA4564" w14:textId="77777777" w:rsidR="005118D5" w:rsidRDefault="009C69C8" w:rsidP="009C69C8">
            <w:pPr>
              <w:rPr>
                <w:rFonts w:ascii="Arial" w:hAnsi="Arial" w:cs="Arial"/>
                <w:sz w:val="20"/>
                <w:szCs w:val="20"/>
              </w:rPr>
            </w:pPr>
            <w:r w:rsidRPr="00602DEC">
              <w:rPr>
                <w:rFonts w:ascii="Arial" w:hAnsi="Arial" w:cs="Arial"/>
                <w:b/>
                <w:sz w:val="20"/>
                <w:szCs w:val="20"/>
              </w:rPr>
              <w:t xml:space="preserve">Cost      </w:t>
            </w:r>
            <w:r w:rsidRPr="00602DEC">
              <w:rPr>
                <w:rFonts w:ascii="Arial" w:hAnsi="Arial" w:cs="Arial"/>
                <w:sz w:val="20"/>
                <w:szCs w:val="20"/>
              </w:rPr>
              <w:t>£7.50  includes 3 lectures</w:t>
            </w:r>
            <w:r>
              <w:rPr>
                <w:rFonts w:ascii="Arial" w:hAnsi="Arial" w:cs="Arial"/>
                <w:sz w:val="20"/>
                <w:szCs w:val="20"/>
              </w:rPr>
              <w:t xml:space="preserve">  </w:t>
            </w:r>
            <w:r w:rsidRPr="00602DEC">
              <w:rPr>
                <w:rFonts w:ascii="Arial" w:hAnsi="Arial" w:cs="Arial"/>
                <w:sz w:val="20"/>
                <w:szCs w:val="20"/>
              </w:rPr>
              <w:t>and</w:t>
            </w:r>
            <w:r w:rsidR="005118D5">
              <w:rPr>
                <w:rFonts w:ascii="Arial" w:hAnsi="Arial" w:cs="Arial"/>
                <w:sz w:val="20"/>
                <w:szCs w:val="20"/>
              </w:rPr>
              <w:t xml:space="preserve">                 </w:t>
            </w:r>
          </w:p>
          <w:p w14:paraId="12A3F8C2" w14:textId="7FE6528F" w:rsidR="009C69C8" w:rsidRDefault="005118D5" w:rsidP="009C69C8">
            <w:pPr>
              <w:rPr>
                <w:rFonts w:ascii="Arial" w:hAnsi="Arial" w:cs="Arial"/>
                <w:sz w:val="16"/>
                <w:szCs w:val="16"/>
              </w:rPr>
            </w:pPr>
            <w:r>
              <w:rPr>
                <w:rFonts w:ascii="Arial" w:hAnsi="Arial" w:cs="Arial"/>
                <w:sz w:val="20"/>
                <w:szCs w:val="20"/>
              </w:rPr>
              <w:t xml:space="preserve">             </w:t>
            </w:r>
            <w:r w:rsidR="009C69C8" w:rsidRPr="00602DEC">
              <w:rPr>
                <w:rFonts w:ascii="Arial" w:hAnsi="Arial" w:cs="Arial"/>
                <w:sz w:val="20"/>
                <w:szCs w:val="20"/>
              </w:rPr>
              <w:t xml:space="preserve"> coffee</w:t>
            </w:r>
          </w:p>
          <w:p w14:paraId="378AF5C8" w14:textId="77777777" w:rsidR="009C69C8" w:rsidRPr="00602DEC" w:rsidRDefault="009C69C8" w:rsidP="009C69C8">
            <w:pPr>
              <w:rPr>
                <w:rFonts w:ascii="Arial" w:hAnsi="Arial" w:cs="Arial"/>
                <w:sz w:val="16"/>
                <w:szCs w:val="16"/>
              </w:rPr>
            </w:pPr>
          </w:p>
          <w:p w14:paraId="6903C22F" w14:textId="77777777" w:rsidR="009C69C8" w:rsidRPr="00602DEC" w:rsidRDefault="009C69C8" w:rsidP="009C69C8">
            <w:pPr>
              <w:rPr>
                <w:rFonts w:ascii="Arial" w:hAnsi="Arial" w:cs="Arial"/>
                <w:sz w:val="20"/>
                <w:szCs w:val="20"/>
              </w:rPr>
            </w:pPr>
            <w:r w:rsidRPr="00602DEC">
              <w:rPr>
                <w:rFonts w:ascii="Arial" w:hAnsi="Arial" w:cs="Arial"/>
                <w:b/>
                <w:sz w:val="20"/>
                <w:szCs w:val="20"/>
              </w:rPr>
              <w:t xml:space="preserve">Lunch   </w:t>
            </w:r>
            <w:r w:rsidRPr="00602DEC">
              <w:rPr>
                <w:rFonts w:ascii="Arial" w:hAnsi="Arial" w:cs="Arial"/>
                <w:sz w:val="20"/>
                <w:szCs w:val="20"/>
              </w:rPr>
              <w:t>Please bring a packed lunch</w:t>
            </w:r>
            <w:r>
              <w:rPr>
                <w:rFonts w:ascii="Arial" w:hAnsi="Arial" w:cs="Arial"/>
                <w:sz w:val="20"/>
                <w:szCs w:val="20"/>
              </w:rPr>
              <w:t>.</w:t>
            </w:r>
          </w:p>
          <w:p w14:paraId="43E82B37" w14:textId="77777777" w:rsidR="009C69C8" w:rsidRDefault="009C69C8" w:rsidP="00D059B9">
            <w:pPr>
              <w:rPr>
                <w:rFonts w:ascii="Arial" w:hAnsi="Arial" w:cs="Arial"/>
                <w:sz w:val="16"/>
                <w:szCs w:val="16"/>
              </w:rPr>
            </w:pPr>
            <w:r w:rsidRPr="00602DEC">
              <w:rPr>
                <w:rFonts w:ascii="Arial" w:hAnsi="Arial" w:cs="Arial"/>
                <w:sz w:val="20"/>
                <w:szCs w:val="20"/>
              </w:rPr>
              <w:t xml:space="preserve">              Refreshments will be available</w:t>
            </w:r>
          </w:p>
          <w:p w14:paraId="69899979" w14:textId="7658F43C" w:rsidR="0096354D" w:rsidRPr="0096354D" w:rsidRDefault="0096354D" w:rsidP="00D059B9">
            <w:pPr>
              <w:rPr>
                <w:rFonts w:ascii="Arial" w:hAnsi="Arial" w:cs="Arial"/>
                <w:sz w:val="16"/>
                <w:szCs w:val="16"/>
              </w:rPr>
            </w:pPr>
          </w:p>
        </w:tc>
        <w:tc>
          <w:tcPr>
            <w:tcW w:w="1843" w:type="dxa"/>
          </w:tcPr>
          <w:p w14:paraId="6AF969BF" w14:textId="3165FC95" w:rsidR="00D059B9" w:rsidRDefault="00D059B9" w:rsidP="009C69C8">
            <w:pPr>
              <w:jc w:val="both"/>
              <w:rPr>
                <w:rFonts w:ascii="Arial" w:hAnsi="Arial" w:cs="Arial"/>
                <w:sz w:val="20"/>
                <w:szCs w:val="20"/>
              </w:rPr>
            </w:pPr>
            <w:r>
              <w:rPr>
                <w:rFonts w:ascii="Arial" w:hAnsi="Arial" w:cs="Arial"/>
                <w:sz w:val="20"/>
                <w:szCs w:val="20"/>
              </w:rPr>
              <w:t xml:space="preserve"> </w:t>
            </w:r>
            <w:r w:rsidR="009C69C8" w:rsidRPr="00602DEC">
              <w:rPr>
                <w:rFonts w:ascii="Arial" w:hAnsi="Arial" w:cs="Arial"/>
                <w:sz w:val="20"/>
                <w:szCs w:val="20"/>
              </w:rPr>
              <w:t>9.</w:t>
            </w:r>
            <w:r w:rsidR="009C69C8">
              <w:rPr>
                <w:rFonts w:ascii="Arial" w:hAnsi="Arial" w:cs="Arial"/>
                <w:sz w:val="20"/>
                <w:szCs w:val="20"/>
              </w:rPr>
              <w:t xml:space="preserve">15 </w:t>
            </w:r>
            <w:r w:rsidR="009C69C8" w:rsidRPr="00602DEC">
              <w:rPr>
                <w:rFonts w:ascii="Arial" w:hAnsi="Arial" w:cs="Arial"/>
                <w:sz w:val="20"/>
                <w:szCs w:val="20"/>
              </w:rPr>
              <w:t>am</w:t>
            </w:r>
          </w:p>
          <w:p w14:paraId="7188BDD4" w14:textId="77777777" w:rsidR="00D059B9" w:rsidRPr="00D059B9" w:rsidRDefault="00D059B9" w:rsidP="009C69C8">
            <w:pPr>
              <w:jc w:val="both"/>
              <w:rPr>
                <w:rFonts w:ascii="Arial" w:hAnsi="Arial" w:cs="Arial"/>
                <w:sz w:val="16"/>
                <w:szCs w:val="16"/>
              </w:rPr>
            </w:pPr>
          </w:p>
          <w:p w14:paraId="2C4C363E" w14:textId="19551EBB" w:rsidR="009C69C8" w:rsidRDefault="009C69C8" w:rsidP="009C69C8">
            <w:pPr>
              <w:jc w:val="both"/>
              <w:rPr>
                <w:rFonts w:ascii="Arial" w:hAnsi="Arial" w:cs="Arial"/>
                <w:sz w:val="20"/>
                <w:szCs w:val="20"/>
              </w:rPr>
            </w:pPr>
            <w:r>
              <w:rPr>
                <w:rFonts w:ascii="Arial" w:hAnsi="Arial" w:cs="Arial"/>
                <w:sz w:val="20"/>
                <w:szCs w:val="20"/>
              </w:rPr>
              <w:t xml:space="preserve"> 9.50 am</w:t>
            </w:r>
          </w:p>
          <w:p w14:paraId="37CD2AED" w14:textId="77777777" w:rsidR="00D059B9" w:rsidRPr="00D059B9" w:rsidRDefault="00D059B9" w:rsidP="009C69C8">
            <w:pPr>
              <w:jc w:val="both"/>
              <w:rPr>
                <w:rFonts w:ascii="Arial" w:hAnsi="Arial" w:cs="Arial"/>
                <w:sz w:val="16"/>
                <w:szCs w:val="16"/>
              </w:rPr>
            </w:pPr>
          </w:p>
          <w:p w14:paraId="513E4475" w14:textId="77777777" w:rsidR="00D059B9" w:rsidRDefault="009C69C8" w:rsidP="009C69C8">
            <w:pPr>
              <w:jc w:val="both"/>
              <w:rPr>
                <w:rFonts w:ascii="Arial" w:hAnsi="Arial" w:cs="Arial"/>
                <w:sz w:val="20"/>
                <w:szCs w:val="20"/>
              </w:rPr>
            </w:pPr>
            <w:r w:rsidRPr="00602DEC">
              <w:rPr>
                <w:rFonts w:ascii="Arial" w:hAnsi="Arial" w:cs="Arial"/>
                <w:sz w:val="20"/>
                <w:szCs w:val="20"/>
              </w:rPr>
              <w:t xml:space="preserve">10.00 – 11.10 am </w:t>
            </w:r>
          </w:p>
          <w:p w14:paraId="76AFD52A" w14:textId="77777777" w:rsidR="00D059B9" w:rsidRPr="00D059B9" w:rsidRDefault="00D059B9" w:rsidP="009C69C8">
            <w:pPr>
              <w:jc w:val="both"/>
              <w:rPr>
                <w:rFonts w:ascii="Arial" w:hAnsi="Arial" w:cs="Arial"/>
                <w:sz w:val="16"/>
                <w:szCs w:val="16"/>
              </w:rPr>
            </w:pPr>
          </w:p>
          <w:p w14:paraId="4328508A" w14:textId="77777777" w:rsidR="00D059B9" w:rsidRDefault="00D059B9" w:rsidP="009C69C8">
            <w:pPr>
              <w:jc w:val="both"/>
              <w:rPr>
                <w:rFonts w:ascii="Arial" w:hAnsi="Arial" w:cs="Arial"/>
                <w:sz w:val="20"/>
                <w:szCs w:val="20"/>
              </w:rPr>
            </w:pPr>
            <w:r w:rsidRPr="00602DEC">
              <w:rPr>
                <w:rFonts w:ascii="Arial" w:hAnsi="Arial" w:cs="Arial"/>
                <w:sz w:val="20"/>
                <w:szCs w:val="20"/>
              </w:rPr>
              <w:t>11.10 – 11.40 am</w:t>
            </w:r>
          </w:p>
          <w:p w14:paraId="1C43D299" w14:textId="77777777" w:rsidR="00D059B9" w:rsidRPr="00D059B9" w:rsidRDefault="00D059B9" w:rsidP="009C69C8">
            <w:pPr>
              <w:jc w:val="both"/>
              <w:rPr>
                <w:rFonts w:ascii="Arial" w:hAnsi="Arial" w:cs="Arial"/>
                <w:sz w:val="16"/>
                <w:szCs w:val="16"/>
              </w:rPr>
            </w:pPr>
          </w:p>
          <w:p w14:paraId="0670E3C4" w14:textId="77777777" w:rsidR="00D059B9" w:rsidRDefault="00D059B9" w:rsidP="009C69C8">
            <w:pPr>
              <w:jc w:val="both"/>
              <w:rPr>
                <w:rFonts w:ascii="Arial" w:hAnsi="Arial" w:cs="Arial"/>
                <w:sz w:val="20"/>
                <w:szCs w:val="20"/>
              </w:rPr>
            </w:pPr>
            <w:r w:rsidRPr="00602DEC">
              <w:rPr>
                <w:rFonts w:ascii="Arial" w:hAnsi="Arial" w:cs="Arial"/>
                <w:sz w:val="20"/>
                <w:szCs w:val="20"/>
              </w:rPr>
              <w:t>11.40  - 12.50 pm</w:t>
            </w:r>
          </w:p>
          <w:p w14:paraId="7D9C2FA0" w14:textId="77777777" w:rsidR="00D059B9" w:rsidRDefault="00D059B9" w:rsidP="009C69C8">
            <w:pPr>
              <w:jc w:val="both"/>
              <w:rPr>
                <w:rFonts w:ascii="Arial" w:hAnsi="Arial" w:cs="Arial"/>
                <w:sz w:val="20"/>
                <w:szCs w:val="20"/>
              </w:rPr>
            </w:pPr>
          </w:p>
          <w:p w14:paraId="6BDC144B" w14:textId="77777777" w:rsidR="00D059B9" w:rsidRPr="00D059B9" w:rsidRDefault="00D059B9" w:rsidP="009C69C8">
            <w:pPr>
              <w:jc w:val="both"/>
              <w:rPr>
                <w:rFonts w:ascii="Arial" w:hAnsi="Arial" w:cs="Arial"/>
                <w:sz w:val="16"/>
                <w:szCs w:val="16"/>
              </w:rPr>
            </w:pPr>
          </w:p>
          <w:p w14:paraId="1C454B21" w14:textId="7CE2EE80" w:rsidR="00D059B9" w:rsidRDefault="00D059B9" w:rsidP="009C69C8">
            <w:pPr>
              <w:jc w:val="both"/>
              <w:rPr>
                <w:rFonts w:ascii="Arial" w:hAnsi="Arial" w:cs="Arial"/>
                <w:sz w:val="20"/>
                <w:szCs w:val="20"/>
              </w:rPr>
            </w:pPr>
            <w:r w:rsidRPr="00602DEC">
              <w:rPr>
                <w:rFonts w:ascii="Arial" w:hAnsi="Arial" w:cs="Arial"/>
                <w:sz w:val="20"/>
                <w:szCs w:val="20"/>
              </w:rPr>
              <w:t>12.50 -  2.10 pm</w:t>
            </w:r>
          </w:p>
          <w:p w14:paraId="60BAE4A8" w14:textId="77777777" w:rsidR="00D059B9" w:rsidRPr="00D059B9" w:rsidRDefault="00D059B9" w:rsidP="009C69C8">
            <w:pPr>
              <w:jc w:val="both"/>
              <w:rPr>
                <w:rFonts w:ascii="Arial" w:hAnsi="Arial" w:cs="Arial"/>
                <w:sz w:val="16"/>
                <w:szCs w:val="16"/>
              </w:rPr>
            </w:pPr>
          </w:p>
          <w:p w14:paraId="04F6E1D4" w14:textId="77777777" w:rsidR="00D059B9" w:rsidRDefault="00D059B9" w:rsidP="009C69C8">
            <w:pPr>
              <w:jc w:val="both"/>
              <w:rPr>
                <w:rFonts w:ascii="Arial" w:hAnsi="Arial" w:cs="Arial"/>
                <w:sz w:val="20"/>
                <w:szCs w:val="20"/>
              </w:rPr>
            </w:pPr>
            <w:r w:rsidRPr="00602DEC">
              <w:rPr>
                <w:rFonts w:ascii="Arial" w:hAnsi="Arial" w:cs="Arial"/>
                <w:sz w:val="20"/>
                <w:szCs w:val="20"/>
              </w:rPr>
              <w:t xml:space="preserve"> 2.10 – 3.20 pm </w:t>
            </w:r>
          </w:p>
          <w:p w14:paraId="1F01FDD1" w14:textId="77777777" w:rsidR="00D059B9" w:rsidRPr="008C1385" w:rsidRDefault="00D059B9" w:rsidP="009C69C8">
            <w:pPr>
              <w:jc w:val="both"/>
              <w:rPr>
                <w:rFonts w:ascii="Arial" w:hAnsi="Arial" w:cs="Arial"/>
                <w:sz w:val="20"/>
                <w:szCs w:val="20"/>
              </w:rPr>
            </w:pPr>
          </w:p>
          <w:p w14:paraId="2A72F5AC" w14:textId="77777777" w:rsidR="00D059B9" w:rsidRPr="00D059B9" w:rsidRDefault="00D059B9" w:rsidP="009C69C8">
            <w:pPr>
              <w:jc w:val="both"/>
              <w:rPr>
                <w:rFonts w:ascii="Arial" w:hAnsi="Arial" w:cs="Arial"/>
                <w:sz w:val="16"/>
                <w:szCs w:val="16"/>
              </w:rPr>
            </w:pPr>
          </w:p>
          <w:p w14:paraId="5ED19D02" w14:textId="17478A8C" w:rsidR="009C69C8" w:rsidRPr="009C69C8" w:rsidRDefault="00D059B9" w:rsidP="009C69C8">
            <w:pPr>
              <w:jc w:val="both"/>
              <w:rPr>
                <w:rFonts w:ascii="Arial" w:hAnsi="Arial" w:cs="Arial"/>
                <w:sz w:val="16"/>
                <w:szCs w:val="16"/>
              </w:rPr>
            </w:pPr>
            <w:r>
              <w:rPr>
                <w:rFonts w:ascii="Arial" w:hAnsi="Arial" w:cs="Arial"/>
                <w:sz w:val="20"/>
                <w:szCs w:val="20"/>
              </w:rPr>
              <w:t>3.30 pm</w:t>
            </w:r>
            <w:r w:rsidRPr="00602DEC">
              <w:rPr>
                <w:rFonts w:ascii="Arial" w:hAnsi="Arial" w:cs="Arial"/>
                <w:sz w:val="20"/>
                <w:szCs w:val="20"/>
              </w:rPr>
              <w:t xml:space="preserve">              </w:t>
            </w:r>
            <w:r w:rsidR="009C69C8" w:rsidRPr="00602DEC">
              <w:rPr>
                <w:rFonts w:ascii="Arial" w:hAnsi="Arial" w:cs="Arial"/>
                <w:sz w:val="20"/>
                <w:szCs w:val="20"/>
              </w:rPr>
              <w:t xml:space="preserve">       </w:t>
            </w:r>
          </w:p>
        </w:tc>
        <w:tc>
          <w:tcPr>
            <w:tcW w:w="4217" w:type="dxa"/>
          </w:tcPr>
          <w:p w14:paraId="2CDF4DAD" w14:textId="77777777" w:rsidR="009C69C8" w:rsidRDefault="009C69C8" w:rsidP="00C8379F">
            <w:pPr>
              <w:jc w:val="both"/>
              <w:rPr>
                <w:rFonts w:ascii="Arial" w:hAnsi="Arial" w:cs="Arial"/>
                <w:sz w:val="20"/>
                <w:szCs w:val="20"/>
              </w:rPr>
            </w:pPr>
            <w:r w:rsidRPr="00602DEC">
              <w:rPr>
                <w:rFonts w:ascii="Arial" w:hAnsi="Arial" w:cs="Arial"/>
                <w:sz w:val="20"/>
                <w:szCs w:val="20"/>
              </w:rPr>
              <w:t>Registration and coffee on arrival</w:t>
            </w:r>
            <w:r>
              <w:rPr>
                <w:rFonts w:ascii="Arial" w:hAnsi="Arial" w:cs="Arial"/>
                <w:sz w:val="20"/>
                <w:szCs w:val="20"/>
              </w:rPr>
              <w:t xml:space="preserve"> </w:t>
            </w:r>
          </w:p>
          <w:p w14:paraId="54F492F9" w14:textId="77777777" w:rsidR="00D059B9" w:rsidRPr="00D059B9" w:rsidRDefault="00D059B9" w:rsidP="00C8379F">
            <w:pPr>
              <w:jc w:val="both"/>
              <w:rPr>
                <w:rFonts w:ascii="Arial" w:hAnsi="Arial" w:cs="Arial"/>
                <w:sz w:val="16"/>
                <w:szCs w:val="16"/>
              </w:rPr>
            </w:pPr>
          </w:p>
          <w:p w14:paraId="097E43DA" w14:textId="77777777" w:rsidR="009C69C8" w:rsidRDefault="009C69C8" w:rsidP="00C8379F">
            <w:pPr>
              <w:jc w:val="both"/>
              <w:rPr>
                <w:rFonts w:ascii="Arial" w:hAnsi="Arial" w:cs="Arial"/>
                <w:sz w:val="20"/>
                <w:szCs w:val="20"/>
              </w:rPr>
            </w:pPr>
            <w:r>
              <w:rPr>
                <w:rFonts w:ascii="Arial" w:hAnsi="Arial" w:cs="Arial"/>
                <w:sz w:val="20"/>
                <w:szCs w:val="20"/>
              </w:rPr>
              <w:t>Welcome</w:t>
            </w:r>
          </w:p>
          <w:p w14:paraId="7425A835" w14:textId="77777777" w:rsidR="009C69C8" w:rsidRPr="00D059B9" w:rsidRDefault="009C69C8" w:rsidP="00C8379F">
            <w:pPr>
              <w:jc w:val="both"/>
              <w:rPr>
                <w:rFonts w:ascii="Arial" w:hAnsi="Arial" w:cs="Arial"/>
                <w:b/>
                <w:color w:val="FF0000"/>
                <w:sz w:val="16"/>
                <w:szCs w:val="16"/>
              </w:rPr>
            </w:pPr>
          </w:p>
          <w:p w14:paraId="5A51542D" w14:textId="3E1D8A6D" w:rsidR="00D059B9" w:rsidRDefault="00D059B9" w:rsidP="00D059B9">
            <w:pPr>
              <w:ind w:firstLine="33"/>
              <w:rPr>
                <w:rFonts w:ascii="Arial" w:hAnsi="Arial" w:cs="Arial"/>
                <w:sz w:val="20"/>
                <w:szCs w:val="20"/>
              </w:rPr>
            </w:pPr>
            <w:r w:rsidRPr="00D059B9">
              <w:rPr>
                <w:rFonts w:ascii="Arial" w:hAnsi="Arial" w:cs="Arial"/>
                <w:color w:val="FF0000"/>
                <w:sz w:val="20"/>
                <w:szCs w:val="20"/>
              </w:rPr>
              <w:t>Dr Chris Goodall</w:t>
            </w:r>
            <w:r w:rsidRPr="00602DEC">
              <w:rPr>
                <w:rFonts w:ascii="Arial" w:hAnsi="Arial" w:cs="Arial"/>
                <w:sz w:val="20"/>
                <w:szCs w:val="20"/>
              </w:rPr>
              <w:t>:</w:t>
            </w:r>
            <w:r>
              <w:rPr>
                <w:rFonts w:ascii="Arial" w:hAnsi="Arial" w:cs="Arial"/>
                <w:sz w:val="20"/>
                <w:szCs w:val="20"/>
              </w:rPr>
              <w:t xml:space="preserve"> </w:t>
            </w:r>
            <w:r w:rsidRPr="00602DEC">
              <w:rPr>
                <w:rFonts w:ascii="Arial" w:hAnsi="Arial" w:cs="Arial"/>
                <w:sz w:val="20"/>
                <w:szCs w:val="20"/>
              </w:rPr>
              <w:t xml:space="preserve"> “It’s About Time”</w:t>
            </w:r>
          </w:p>
          <w:p w14:paraId="0E544095" w14:textId="77777777" w:rsidR="00D059B9" w:rsidRPr="00D059B9" w:rsidRDefault="00D059B9" w:rsidP="00D059B9">
            <w:pPr>
              <w:ind w:firstLine="33"/>
              <w:rPr>
                <w:rFonts w:ascii="Arial" w:hAnsi="Arial" w:cs="Arial"/>
                <w:sz w:val="16"/>
                <w:szCs w:val="16"/>
              </w:rPr>
            </w:pPr>
          </w:p>
          <w:p w14:paraId="2D25DFCC" w14:textId="77777777" w:rsidR="00D059B9" w:rsidRDefault="00D059B9" w:rsidP="00C8379F">
            <w:pPr>
              <w:jc w:val="both"/>
              <w:rPr>
                <w:rFonts w:ascii="Arial" w:hAnsi="Arial" w:cs="Arial"/>
                <w:sz w:val="20"/>
                <w:szCs w:val="20"/>
              </w:rPr>
            </w:pPr>
            <w:r w:rsidRPr="00D059B9">
              <w:rPr>
                <w:rFonts w:ascii="Arial" w:hAnsi="Arial" w:cs="Arial"/>
                <w:sz w:val="20"/>
                <w:szCs w:val="20"/>
              </w:rPr>
              <w:t>Tea and coffee break</w:t>
            </w:r>
          </w:p>
          <w:p w14:paraId="5CAF5CC7" w14:textId="77777777" w:rsidR="00D059B9" w:rsidRPr="00D059B9" w:rsidRDefault="00D059B9" w:rsidP="00D059B9">
            <w:pPr>
              <w:ind w:firstLine="720"/>
              <w:rPr>
                <w:rFonts w:ascii="Arial" w:hAnsi="Arial" w:cs="Arial"/>
                <w:sz w:val="16"/>
                <w:szCs w:val="16"/>
              </w:rPr>
            </w:pPr>
          </w:p>
          <w:p w14:paraId="7D4428A3" w14:textId="349CE0B2" w:rsidR="00D059B9" w:rsidRDefault="00D059B9" w:rsidP="00D059B9">
            <w:pPr>
              <w:rPr>
                <w:rFonts w:ascii="Arial" w:hAnsi="Arial" w:cs="Arial"/>
                <w:sz w:val="20"/>
                <w:szCs w:val="20"/>
              </w:rPr>
            </w:pPr>
            <w:r w:rsidRPr="00D059B9">
              <w:rPr>
                <w:rFonts w:ascii="Arial" w:hAnsi="Arial" w:cs="Arial"/>
                <w:color w:val="FF0000"/>
                <w:sz w:val="20"/>
                <w:szCs w:val="20"/>
              </w:rPr>
              <w:t>Professor David South</w:t>
            </w:r>
            <w:r w:rsidR="005118D5">
              <w:rPr>
                <w:rFonts w:ascii="Arial" w:hAnsi="Arial" w:cs="Arial"/>
                <w:color w:val="FF0000"/>
                <w:sz w:val="20"/>
                <w:szCs w:val="20"/>
              </w:rPr>
              <w:t>wood</w:t>
            </w:r>
            <w:r>
              <w:rPr>
                <w:rFonts w:ascii="Arial" w:hAnsi="Arial" w:cs="Arial"/>
                <w:sz w:val="20"/>
                <w:szCs w:val="20"/>
              </w:rPr>
              <w:t>:</w:t>
            </w:r>
            <w:r w:rsidRPr="00602DEC">
              <w:rPr>
                <w:rFonts w:ascii="Arial" w:hAnsi="Arial" w:cs="Arial"/>
                <w:sz w:val="20"/>
                <w:szCs w:val="20"/>
              </w:rPr>
              <w:t xml:space="preserve">  “Cassini-Huygens:</w:t>
            </w:r>
            <w:r>
              <w:rPr>
                <w:rFonts w:ascii="Arial" w:hAnsi="Arial" w:cs="Arial"/>
                <w:sz w:val="20"/>
                <w:szCs w:val="20"/>
              </w:rPr>
              <w:t xml:space="preserve"> </w:t>
            </w:r>
            <w:r w:rsidRPr="00602DEC">
              <w:rPr>
                <w:rFonts w:ascii="Arial" w:hAnsi="Arial" w:cs="Arial"/>
                <w:sz w:val="20"/>
                <w:szCs w:val="20"/>
              </w:rPr>
              <w:t xml:space="preserve"> Odyssey to Saturn </w:t>
            </w:r>
            <w:r>
              <w:rPr>
                <w:rFonts w:ascii="Arial" w:hAnsi="Arial" w:cs="Arial"/>
                <w:sz w:val="20"/>
                <w:szCs w:val="20"/>
              </w:rPr>
              <w:t xml:space="preserve">and </w:t>
            </w:r>
            <w:r w:rsidRPr="00602DEC">
              <w:rPr>
                <w:rFonts w:ascii="Arial" w:hAnsi="Arial" w:cs="Arial"/>
                <w:sz w:val="20"/>
                <w:szCs w:val="20"/>
              </w:rPr>
              <w:t xml:space="preserve">Titan”  </w:t>
            </w:r>
          </w:p>
          <w:p w14:paraId="4F25154F" w14:textId="3AD7DE1D" w:rsidR="00D059B9" w:rsidRPr="00D059B9" w:rsidRDefault="00D059B9" w:rsidP="00D059B9">
            <w:pPr>
              <w:rPr>
                <w:rFonts w:ascii="Arial" w:hAnsi="Arial" w:cs="Arial"/>
                <w:sz w:val="16"/>
                <w:szCs w:val="16"/>
              </w:rPr>
            </w:pPr>
            <w:r w:rsidRPr="00602DEC">
              <w:rPr>
                <w:rFonts w:ascii="Arial" w:hAnsi="Arial" w:cs="Arial"/>
                <w:sz w:val="20"/>
                <w:szCs w:val="20"/>
              </w:rPr>
              <w:t xml:space="preserve"> </w:t>
            </w:r>
          </w:p>
          <w:p w14:paraId="438F835B" w14:textId="77777777" w:rsidR="00D059B9" w:rsidRDefault="00D059B9" w:rsidP="00C8379F">
            <w:pPr>
              <w:jc w:val="both"/>
              <w:rPr>
                <w:rFonts w:ascii="Arial" w:hAnsi="Arial" w:cs="Arial"/>
                <w:sz w:val="20"/>
                <w:szCs w:val="20"/>
              </w:rPr>
            </w:pPr>
            <w:r w:rsidRPr="00D059B9">
              <w:rPr>
                <w:rFonts w:ascii="Arial" w:hAnsi="Arial" w:cs="Arial"/>
                <w:sz w:val="20"/>
                <w:szCs w:val="20"/>
              </w:rPr>
              <w:t>Lunch Break</w:t>
            </w:r>
          </w:p>
          <w:p w14:paraId="73AF044F" w14:textId="77777777" w:rsidR="00D059B9" w:rsidRPr="00D059B9" w:rsidRDefault="00D059B9" w:rsidP="00C8379F">
            <w:pPr>
              <w:jc w:val="both"/>
              <w:rPr>
                <w:rFonts w:ascii="Arial" w:hAnsi="Arial" w:cs="Arial"/>
                <w:sz w:val="16"/>
                <w:szCs w:val="16"/>
              </w:rPr>
            </w:pPr>
          </w:p>
          <w:p w14:paraId="68FCC1B3" w14:textId="20E1794A" w:rsidR="00D059B9" w:rsidRPr="00602DEC" w:rsidRDefault="00D059B9" w:rsidP="00D059B9">
            <w:pPr>
              <w:rPr>
                <w:rFonts w:ascii="Arial" w:hAnsi="Arial" w:cs="Arial"/>
                <w:sz w:val="20"/>
                <w:szCs w:val="20"/>
              </w:rPr>
            </w:pPr>
            <w:r w:rsidRPr="00D059B9">
              <w:rPr>
                <w:rFonts w:ascii="Arial" w:hAnsi="Arial" w:cs="Arial"/>
                <w:color w:val="FF0000"/>
                <w:sz w:val="20"/>
                <w:szCs w:val="20"/>
              </w:rPr>
              <w:t>Professor Alan Chadwick</w:t>
            </w:r>
            <w:r>
              <w:rPr>
                <w:rFonts w:ascii="Arial" w:hAnsi="Arial" w:cs="Arial"/>
                <w:color w:val="FF0000"/>
                <w:sz w:val="20"/>
                <w:szCs w:val="20"/>
              </w:rPr>
              <w:t xml:space="preserve">:  </w:t>
            </w:r>
            <w:r w:rsidRPr="00D059B9">
              <w:rPr>
                <w:rFonts w:ascii="Arial" w:hAnsi="Arial" w:cs="Arial"/>
                <w:sz w:val="20"/>
                <w:szCs w:val="20"/>
              </w:rPr>
              <w:t>“</w:t>
            </w:r>
            <w:r w:rsidRPr="00602DEC">
              <w:rPr>
                <w:rFonts w:ascii="Arial" w:hAnsi="Arial" w:cs="Arial"/>
                <w:sz w:val="20"/>
                <w:szCs w:val="20"/>
              </w:rPr>
              <w:t>The Conservation of the Mary Rose</w:t>
            </w:r>
            <w:r>
              <w:rPr>
                <w:rFonts w:ascii="Arial" w:hAnsi="Arial" w:cs="Arial"/>
                <w:sz w:val="20"/>
                <w:szCs w:val="20"/>
              </w:rPr>
              <w:t>”</w:t>
            </w:r>
          </w:p>
          <w:p w14:paraId="2E9AE624" w14:textId="77777777" w:rsidR="00D059B9" w:rsidRPr="00D059B9" w:rsidRDefault="00D059B9" w:rsidP="00C8379F">
            <w:pPr>
              <w:jc w:val="both"/>
              <w:rPr>
                <w:rFonts w:ascii="Arial" w:hAnsi="Arial" w:cs="Arial"/>
                <w:color w:val="FF0000"/>
                <w:sz w:val="16"/>
                <w:szCs w:val="16"/>
              </w:rPr>
            </w:pPr>
          </w:p>
          <w:p w14:paraId="2A813EB4" w14:textId="077BBF49" w:rsidR="00D059B9" w:rsidRPr="00D059B9" w:rsidRDefault="00D059B9" w:rsidP="00C8379F">
            <w:pPr>
              <w:jc w:val="both"/>
              <w:rPr>
                <w:rFonts w:ascii="Arial" w:hAnsi="Arial" w:cs="Arial"/>
                <w:sz w:val="20"/>
                <w:szCs w:val="20"/>
              </w:rPr>
            </w:pPr>
            <w:r>
              <w:rPr>
                <w:rFonts w:ascii="Arial" w:hAnsi="Arial" w:cs="Arial"/>
                <w:sz w:val="20"/>
                <w:szCs w:val="20"/>
              </w:rPr>
              <w:t>Close</w:t>
            </w:r>
          </w:p>
        </w:tc>
      </w:tr>
    </w:tbl>
    <w:p w14:paraId="5614FC00" w14:textId="69F9CC9A" w:rsidR="009C69C8" w:rsidRPr="0096354D" w:rsidRDefault="0096354D" w:rsidP="0096354D">
      <w:pPr>
        <w:rPr>
          <w:rFonts w:ascii="Arial" w:hAnsi="Arial" w:cs="Arial"/>
          <w:b/>
          <w:color w:val="FF0000"/>
          <w:sz w:val="20"/>
          <w:szCs w:val="20"/>
        </w:rPr>
      </w:pPr>
      <w:r w:rsidRPr="0096354D">
        <w:rPr>
          <w:rFonts w:ascii="Arial" w:hAnsi="Arial" w:cs="Arial"/>
          <w:b/>
          <w:sz w:val="20"/>
          <w:szCs w:val="20"/>
        </w:rPr>
        <w:t xml:space="preserve">Organiser: </w:t>
      </w:r>
      <w:r>
        <w:rPr>
          <w:rFonts w:ascii="Arial" w:hAnsi="Arial" w:cs="Arial"/>
          <w:b/>
          <w:sz w:val="20"/>
          <w:szCs w:val="20"/>
        </w:rPr>
        <w:t xml:space="preserve"> </w:t>
      </w:r>
      <w:r w:rsidRPr="0096354D">
        <w:rPr>
          <w:rFonts w:ascii="Arial" w:hAnsi="Arial" w:cs="Arial"/>
          <w:sz w:val="20"/>
          <w:szCs w:val="20"/>
        </w:rPr>
        <w:t>Adrian Twiner</w:t>
      </w:r>
      <w:r>
        <w:rPr>
          <w:rFonts w:ascii="Arial" w:hAnsi="Arial" w:cs="Arial"/>
          <w:sz w:val="20"/>
          <w:szCs w:val="20"/>
        </w:rPr>
        <w:t>:</w:t>
      </w:r>
      <w:r w:rsidRPr="0096354D">
        <w:rPr>
          <w:rFonts w:ascii="Arial" w:hAnsi="Arial" w:cs="Arial"/>
          <w:sz w:val="20"/>
          <w:szCs w:val="20"/>
        </w:rPr>
        <w:t xml:space="preserve"> Tel. 01892 459352</w:t>
      </w:r>
      <w:r>
        <w:rPr>
          <w:rFonts w:ascii="Arial" w:hAnsi="Arial" w:cs="Arial"/>
          <w:sz w:val="20"/>
          <w:szCs w:val="20"/>
        </w:rPr>
        <w:t xml:space="preserve">                                                      </w:t>
      </w:r>
      <w:r w:rsidRPr="0096354D">
        <w:rPr>
          <w:rFonts w:ascii="Arial" w:hAnsi="Arial" w:cs="Arial"/>
          <w:b/>
          <w:sz w:val="20"/>
          <w:szCs w:val="20"/>
        </w:rPr>
        <w:t>Please retain for information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473"/>
        <w:gridCol w:w="3474"/>
        <w:gridCol w:w="3474"/>
      </w:tblGrid>
      <w:tr w:rsidR="0096354D" w14:paraId="7772206B" w14:textId="77777777" w:rsidTr="005118D5">
        <w:tc>
          <w:tcPr>
            <w:tcW w:w="3473" w:type="dxa"/>
          </w:tcPr>
          <w:p w14:paraId="5CD7DE3B" w14:textId="77777777" w:rsidR="0096354D" w:rsidRDefault="0096354D" w:rsidP="0096354D">
            <w:pPr>
              <w:rPr>
                <w:rFonts w:ascii="Arial" w:hAnsi="Arial" w:cs="Arial"/>
                <w:color w:val="FF0000"/>
                <w:sz w:val="16"/>
                <w:szCs w:val="16"/>
              </w:rPr>
            </w:pPr>
          </w:p>
          <w:p w14:paraId="3B5F3B7E" w14:textId="1CC6E8B2" w:rsidR="0096354D" w:rsidRPr="0096354D" w:rsidRDefault="0096354D" w:rsidP="0096354D">
            <w:pPr>
              <w:jc w:val="both"/>
              <w:rPr>
                <w:rFonts w:ascii="Arial" w:hAnsi="Arial" w:cs="Arial"/>
                <w:sz w:val="20"/>
                <w:szCs w:val="20"/>
              </w:rPr>
            </w:pPr>
            <w:r w:rsidRPr="0096354D">
              <w:rPr>
                <w:rFonts w:ascii="Arial" w:hAnsi="Arial" w:cs="Arial"/>
                <w:b/>
                <w:color w:val="FF0000"/>
                <w:sz w:val="20"/>
                <w:szCs w:val="20"/>
              </w:rPr>
              <w:t>Chris Goodall</w:t>
            </w:r>
            <w:r w:rsidRPr="0096354D">
              <w:rPr>
                <w:rFonts w:ascii="Arial" w:hAnsi="Arial" w:cs="Arial"/>
                <w:color w:val="FF0000"/>
                <w:sz w:val="20"/>
                <w:szCs w:val="20"/>
              </w:rPr>
              <w:t xml:space="preserve"> </w:t>
            </w:r>
            <w:r w:rsidRPr="0096354D">
              <w:rPr>
                <w:rFonts w:ascii="Arial" w:hAnsi="Arial" w:cs="Arial"/>
                <w:sz w:val="20"/>
                <w:szCs w:val="20"/>
              </w:rPr>
              <w:t>is a retired Senior Lecturer in Astrophysics and Space Research at the University of Birmingham</w:t>
            </w:r>
            <w:r w:rsidR="005118D5">
              <w:rPr>
                <w:rFonts w:ascii="Arial" w:hAnsi="Arial" w:cs="Arial"/>
                <w:sz w:val="20"/>
                <w:szCs w:val="20"/>
              </w:rPr>
              <w:t xml:space="preserve"> where he obtained his PhD in Electron Physics</w:t>
            </w:r>
            <w:r w:rsidRPr="0096354D">
              <w:rPr>
                <w:rFonts w:ascii="Arial" w:hAnsi="Arial" w:cs="Arial"/>
                <w:sz w:val="20"/>
                <w:szCs w:val="20"/>
              </w:rPr>
              <w:t>.</w:t>
            </w:r>
            <w:r>
              <w:rPr>
                <w:rFonts w:ascii="Arial" w:hAnsi="Arial" w:cs="Arial"/>
                <w:sz w:val="20"/>
                <w:szCs w:val="20"/>
              </w:rPr>
              <w:t xml:space="preserve"> </w:t>
            </w:r>
            <w:r w:rsidRPr="0096354D">
              <w:rPr>
                <w:rFonts w:ascii="Arial" w:hAnsi="Arial" w:cs="Arial"/>
                <w:sz w:val="20"/>
                <w:szCs w:val="20"/>
              </w:rPr>
              <w:t xml:space="preserve"> H</w:t>
            </w:r>
            <w:r w:rsidR="005118D5">
              <w:rPr>
                <w:rFonts w:ascii="Arial" w:hAnsi="Arial" w:cs="Arial"/>
                <w:sz w:val="20"/>
                <w:szCs w:val="20"/>
              </w:rPr>
              <w:t>e specialised in research in X-r</w:t>
            </w:r>
            <w:r w:rsidRPr="0096354D">
              <w:rPr>
                <w:rFonts w:ascii="Arial" w:hAnsi="Arial" w:cs="Arial"/>
                <w:sz w:val="20"/>
                <w:szCs w:val="20"/>
              </w:rPr>
              <w:t>ay Astronomy and participated in the ESA Cornerstone mission using their largest X-ray telescope</w:t>
            </w:r>
            <w:r w:rsidR="005118D5">
              <w:rPr>
                <w:rFonts w:ascii="Arial" w:hAnsi="Arial" w:cs="Arial"/>
                <w:sz w:val="20"/>
                <w:szCs w:val="20"/>
              </w:rPr>
              <w:t xml:space="preserve"> which was launched in 1999 and is still operational.</w:t>
            </w:r>
          </w:p>
          <w:p w14:paraId="4F7A2764" w14:textId="58A97C9F" w:rsidR="0096354D" w:rsidRPr="0096354D" w:rsidRDefault="0096354D" w:rsidP="0096354D">
            <w:pPr>
              <w:jc w:val="both"/>
              <w:rPr>
                <w:rFonts w:ascii="Arial" w:hAnsi="Arial" w:cs="Arial"/>
                <w:sz w:val="20"/>
                <w:szCs w:val="20"/>
              </w:rPr>
            </w:pPr>
            <w:r>
              <w:rPr>
                <w:rFonts w:ascii="Arial" w:hAnsi="Arial" w:cs="Arial"/>
                <w:sz w:val="20"/>
                <w:szCs w:val="20"/>
              </w:rPr>
              <w:t xml:space="preserve">  </w:t>
            </w:r>
            <w:r w:rsidRPr="0096354D">
              <w:rPr>
                <w:rFonts w:ascii="Arial" w:hAnsi="Arial" w:cs="Arial"/>
                <w:sz w:val="20"/>
                <w:szCs w:val="20"/>
              </w:rPr>
              <w:t>The three of nature’s clocks which define our calendar, namely the Earth’s rotation, the moon’s orbit and the Earth’s orbit round the Sun are not synchronised. This talk explores how man’s attempts to regularise the calendar have led to some interesting anomalies, of which Easter is perhaps the most significant.</w:t>
            </w:r>
          </w:p>
          <w:p w14:paraId="319A1A5E" w14:textId="77777777" w:rsidR="0096354D" w:rsidRDefault="0096354D" w:rsidP="00C8379F">
            <w:pPr>
              <w:jc w:val="both"/>
              <w:rPr>
                <w:rFonts w:ascii="Arial" w:hAnsi="Arial" w:cs="Arial"/>
                <w:b/>
                <w:color w:val="FF0000"/>
                <w:sz w:val="28"/>
                <w:szCs w:val="28"/>
              </w:rPr>
            </w:pPr>
          </w:p>
        </w:tc>
        <w:tc>
          <w:tcPr>
            <w:tcW w:w="3474" w:type="dxa"/>
          </w:tcPr>
          <w:p w14:paraId="34728A22" w14:textId="77777777" w:rsidR="0096354D" w:rsidRDefault="0096354D" w:rsidP="0096354D">
            <w:pPr>
              <w:rPr>
                <w:rFonts w:ascii="Arial" w:hAnsi="Arial" w:cs="Arial"/>
                <w:color w:val="FF0000"/>
                <w:sz w:val="16"/>
                <w:szCs w:val="16"/>
              </w:rPr>
            </w:pPr>
          </w:p>
          <w:p w14:paraId="53497760" w14:textId="65F95DF0" w:rsidR="0096354D" w:rsidRPr="0096354D" w:rsidRDefault="0096354D" w:rsidP="0096354D">
            <w:pPr>
              <w:jc w:val="both"/>
              <w:rPr>
                <w:rFonts w:ascii="Arial" w:hAnsi="Arial" w:cs="Arial"/>
                <w:sz w:val="20"/>
                <w:szCs w:val="20"/>
              </w:rPr>
            </w:pPr>
            <w:r w:rsidRPr="0096354D">
              <w:rPr>
                <w:rFonts w:ascii="Arial" w:hAnsi="Arial" w:cs="Arial"/>
                <w:b/>
                <w:color w:val="FF0000"/>
                <w:sz w:val="20"/>
                <w:szCs w:val="20"/>
              </w:rPr>
              <w:t>David Southwood</w:t>
            </w:r>
            <w:r w:rsidRPr="0096354D">
              <w:rPr>
                <w:rFonts w:ascii="Arial" w:hAnsi="Arial" w:cs="Arial"/>
                <w:sz w:val="20"/>
                <w:szCs w:val="20"/>
              </w:rPr>
              <w:t>, a planetary scient</w:t>
            </w:r>
            <w:r w:rsidR="005118D5">
              <w:rPr>
                <w:rFonts w:ascii="Arial" w:hAnsi="Arial" w:cs="Arial"/>
                <w:sz w:val="20"/>
                <w:szCs w:val="20"/>
              </w:rPr>
              <w:t>ist, is C</w:t>
            </w:r>
            <w:r w:rsidRPr="0096354D">
              <w:rPr>
                <w:rFonts w:ascii="Arial" w:hAnsi="Arial" w:cs="Arial"/>
                <w:sz w:val="20"/>
                <w:szCs w:val="20"/>
              </w:rPr>
              <w:t>hairman of the Steering Board of the UK Space Agency and Senior Research Investigator at I</w:t>
            </w:r>
            <w:r w:rsidR="005118D5">
              <w:rPr>
                <w:rFonts w:ascii="Arial" w:hAnsi="Arial" w:cs="Arial"/>
                <w:sz w:val="20"/>
                <w:szCs w:val="20"/>
              </w:rPr>
              <w:t>mperial College.  He is a past P</w:t>
            </w:r>
            <w:r w:rsidRPr="0096354D">
              <w:rPr>
                <w:rFonts w:ascii="Arial" w:hAnsi="Arial" w:cs="Arial"/>
                <w:sz w:val="20"/>
                <w:szCs w:val="20"/>
              </w:rPr>
              <w:t>resident and a Fellow of the Royal Aeronautical Society and a Visiting Scientist at the NASA Jet Propulsion Laboratory. He built a space magnetometer at Imperial which operated in orbit around the planet Saturn aboard the NASA Cassini spacecraft from 2004 until 2017.</w:t>
            </w:r>
          </w:p>
          <w:p w14:paraId="50B674C1" w14:textId="77777777" w:rsidR="0096354D" w:rsidRDefault="0096354D" w:rsidP="005118D5">
            <w:pPr>
              <w:jc w:val="both"/>
              <w:rPr>
                <w:rFonts w:ascii="Arial" w:hAnsi="Arial" w:cs="Arial"/>
                <w:sz w:val="16"/>
                <w:szCs w:val="16"/>
              </w:rPr>
            </w:pPr>
            <w:r>
              <w:rPr>
                <w:rFonts w:ascii="Arial" w:hAnsi="Arial" w:cs="Arial"/>
                <w:sz w:val="20"/>
                <w:szCs w:val="20"/>
              </w:rPr>
              <w:t xml:space="preserve">  </w:t>
            </w:r>
            <w:r w:rsidRPr="0096354D">
              <w:rPr>
                <w:rFonts w:ascii="Arial" w:hAnsi="Arial" w:cs="Arial"/>
                <w:sz w:val="20"/>
                <w:szCs w:val="20"/>
              </w:rPr>
              <w:t>Some 30 years ago, Europe and the US agreed to explore the outer planets in a joint mission, Cassini-Huygens</w:t>
            </w:r>
            <w:r w:rsidR="005118D5">
              <w:rPr>
                <w:rFonts w:ascii="Arial" w:hAnsi="Arial" w:cs="Arial"/>
                <w:sz w:val="20"/>
                <w:szCs w:val="20"/>
              </w:rPr>
              <w:t>,</w:t>
            </w:r>
            <w:r w:rsidRPr="0096354D">
              <w:rPr>
                <w:rFonts w:ascii="Arial" w:hAnsi="Arial" w:cs="Arial"/>
                <w:sz w:val="20"/>
                <w:szCs w:val="20"/>
              </w:rPr>
              <w:t xml:space="preserve"> to Saturn and its major moon, Titan. In 2017 the programme finally ended with the Cassini mothership deliberately diving into the Saturn atmosphere. The history of the </w:t>
            </w:r>
            <w:r w:rsidR="005118D5">
              <w:rPr>
                <w:rFonts w:ascii="Arial" w:hAnsi="Arial" w:cs="Arial"/>
                <w:sz w:val="20"/>
                <w:szCs w:val="20"/>
              </w:rPr>
              <w:t xml:space="preserve">programme </w:t>
            </w:r>
            <w:r w:rsidRPr="0096354D">
              <w:rPr>
                <w:rFonts w:ascii="Arial" w:hAnsi="Arial" w:cs="Arial"/>
                <w:sz w:val="20"/>
                <w:szCs w:val="20"/>
              </w:rPr>
              <w:t>will be outlined in this talk.</w:t>
            </w:r>
          </w:p>
          <w:p w14:paraId="7FF26595" w14:textId="2A95A617" w:rsidR="005940DB" w:rsidRPr="005940DB" w:rsidRDefault="005940DB" w:rsidP="005118D5">
            <w:pPr>
              <w:jc w:val="both"/>
              <w:rPr>
                <w:rFonts w:ascii="Arial" w:hAnsi="Arial" w:cs="Arial"/>
                <w:b/>
                <w:color w:val="FF0000"/>
                <w:sz w:val="16"/>
                <w:szCs w:val="16"/>
              </w:rPr>
            </w:pPr>
          </w:p>
        </w:tc>
        <w:tc>
          <w:tcPr>
            <w:tcW w:w="3474" w:type="dxa"/>
          </w:tcPr>
          <w:p w14:paraId="16D665CA" w14:textId="77777777" w:rsidR="0096354D" w:rsidRDefault="0096354D" w:rsidP="0096354D">
            <w:pPr>
              <w:rPr>
                <w:rFonts w:ascii="Arial" w:hAnsi="Arial" w:cs="Arial"/>
                <w:color w:val="FF0000"/>
                <w:sz w:val="16"/>
                <w:szCs w:val="16"/>
              </w:rPr>
            </w:pPr>
          </w:p>
          <w:p w14:paraId="5EC9D8F7" w14:textId="77777777" w:rsidR="0096354D" w:rsidRDefault="0096354D" w:rsidP="0096354D">
            <w:pPr>
              <w:jc w:val="both"/>
              <w:rPr>
                <w:rFonts w:ascii="Arial" w:hAnsi="Arial" w:cs="Arial"/>
                <w:sz w:val="20"/>
                <w:szCs w:val="20"/>
              </w:rPr>
            </w:pPr>
            <w:r w:rsidRPr="0096354D">
              <w:rPr>
                <w:rFonts w:ascii="Arial" w:hAnsi="Arial" w:cs="Arial"/>
                <w:b/>
                <w:color w:val="FF0000"/>
                <w:sz w:val="20"/>
                <w:szCs w:val="20"/>
              </w:rPr>
              <w:t>Alan Chadwick</w:t>
            </w:r>
            <w:r w:rsidRPr="0096354D">
              <w:rPr>
                <w:rFonts w:ascii="Arial" w:hAnsi="Arial" w:cs="Arial"/>
                <w:color w:val="FF0000"/>
                <w:sz w:val="20"/>
                <w:szCs w:val="20"/>
              </w:rPr>
              <w:t xml:space="preserve"> </w:t>
            </w:r>
            <w:r w:rsidRPr="0096354D">
              <w:rPr>
                <w:rFonts w:ascii="Arial" w:hAnsi="Arial" w:cs="Arial"/>
                <w:sz w:val="20"/>
                <w:szCs w:val="20"/>
              </w:rPr>
              <w:t>completed his PhD at Manchester University and served as a post-doctoral fellow at both the National Research Council of Canada in Ottawa and at the University of Strathclyde. He then moved to the University of Kent where his research has focused on solid state chemistry with a recent interest in nanomaterials.  One of his current projects is in the development of conservation strategies for the Mary Rose.</w:t>
            </w:r>
          </w:p>
          <w:p w14:paraId="58E695E5" w14:textId="305E14DC" w:rsidR="0096354D" w:rsidRPr="0096354D" w:rsidRDefault="0096354D" w:rsidP="0096354D">
            <w:pPr>
              <w:jc w:val="both"/>
              <w:rPr>
                <w:rFonts w:ascii="Arial" w:hAnsi="Arial" w:cs="Arial"/>
                <w:sz w:val="20"/>
                <w:szCs w:val="20"/>
              </w:rPr>
            </w:pPr>
            <w:r>
              <w:rPr>
                <w:rFonts w:ascii="Arial" w:hAnsi="Arial" w:cs="Arial"/>
                <w:sz w:val="20"/>
                <w:szCs w:val="20"/>
              </w:rPr>
              <w:t xml:space="preserve">  </w:t>
            </w:r>
            <w:r w:rsidRPr="0096354D">
              <w:rPr>
                <w:rFonts w:ascii="Arial" w:hAnsi="Arial" w:cs="Arial"/>
                <w:sz w:val="20"/>
                <w:szCs w:val="20"/>
              </w:rPr>
              <w:t>This talk will give a brief history of the Mary Rose, the flagship of Henry V</w:t>
            </w:r>
            <w:r>
              <w:rPr>
                <w:rFonts w:ascii="Arial" w:hAnsi="Arial" w:cs="Arial"/>
                <w:sz w:val="20"/>
                <w:szCs w:val="20"/>
              </w:rPr>
              <w:t>III</w:t>
            </w:r>
            <w:r w:rsidRPr="0096354D">
              <w:rPr>
                <w:rFonts w:ascii="Arial" w:hAnsi="Arial" w:cs="Arial"/>
                <w:sz w:val="20"/>
                <w:szCs w:val="20"/>
              </w:rPr>
              <w:t>’s navy, followed by a detailed discussion of the conservation problems of the timbers and artefacts. Since 2004 the speaker has been using hard X-rays from synchrotrons to monitor and help to minimise the effects of the ‘sulphur problem’</w:t>
            </w:r>
            <w:r w:rsidR="005118D5">
              <w:rPr>
                <w:rFonts w:ascii="Arial" w:hAnsi="Arial" w:cs="Arial"/>
                <w:sz w:val="20"/>
                <w:szCs w:val="20"/>
              </w:rPr>
              <w:t>.</w:t>
            </w:r>
          </w:p>
          <w:p w14:paraId="112FF261" w14:textId="77777777" w:rsidR="0096354D" w:rsidRPr="005940DB" w:rsidRDefault="0096354D" w:rsidP="00C8379F">
            <w:pPr>
              <w:jc w:val="both"/>
              <w:rPr>
                <w:rFonts w:ascii="Arial" w:hAnsi="Arial" w:cs="Arial"/>
                <w:b/>
                <w:color w:val="FF0000"/>
                <w:sz w:val="24"/>
                <w:szCs w:val="24"/>
              </w:rPr>
            </w:pPr>
          </w:p>
        </w:tc>
      </w:tr>
    </w:tbl>
    <w:p w14:paraId="5B2EF664" w14:textId="109BDAC4" w:rsidR="00602DEC" w:rsidRDefault="009C69C8" w:rsidP="00602DE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14:paraId="4A119B65" w14:textId="77777777" w:rsidR="005118D5" w:rsidRDefault="008C1385" w:rsidP="008C1385">
      <w:pPr>
        <w:spacing w:after="0" w:line="240" w:lineRule="auto"/>
        <w:rPr>
          <w:rFonts w:ascii="Arial" w:hAnsi="Arial" w:cs="Arial"/>
          <w:b/>
        </w:rPr>
      </w:pPr>
      <w:r w:rsidRPr="00992181">
        <w:rPr>
          <w:rFonts w:ascii="Arial" w:hAnsi="Arial" w:cs="Arial"/>
          <w:b/>
          <w:sz w:val="24"/>
          <w:szCs w:val="24"/>
        </w:rPr>
        <w:t>This Study Day is open to the members of any U3A in West Kent.</w:t>
      </w:r>
      <w:r>
        <w:rPr>
          <w:rFonts w:ascii="Arial" w:hAnsi="Arial" w:cs="Arial"/>
          <w:b/>
          <w:sz w:val="24"/>
          <w:szCs w:val="24"/>
        </w:rPr>
        <w:t xml:space="preserve"> </w:t>
      </w:r>
      <w:r>
        <w:rPr>
          <w:rFonts w:ascii="Arial" w:hAnsi="Arial" w:cs="Arial"/>
          <w:b/>
        </w:rPr>
        <w:t xml:space="preserve"> </w:t>
      </w:r>
    </w:p>
    <w:p w14:paraId="3DBD154F" w14:textId="2CF751D3" w:rsidR="008C1385" w:rsidRPr="006D7EC9" w:rsidRDefault="008C1385" w:rsidP="008C1385">
      <w:pPr>
        <w:spacing w:after="0" w:line="240" w:lineRule="auto"/>
        <w:rPr>
          <w:rFonts w:ascii="Arial" w:hAnsi="Arial" w:cs="Arial"/>
          <w:sz w:val="20"/>
          <w:szCs w:val="20"/>
        </w:rPr>
      </w:pPr>
      <w:r w:rsidRPr="0000615D">
        <w:rPr>
          <w:rFonts w:ascii="Arial" w:hAnsi="Arial" w:cs="Arial"/>
          <w:b/>
        </w:rPr>
        <w:t>How to Apply:</w:t>
      </w:r>
      <w:r w:rsidR="005118D5">
        <w:rPr>
          <w:rFonts w:ascii="Arial" w:hAnsi="Arial" w:cs="Arial"/>
          <w:b/>
        </w:rPr>
        <w:t xml:space="preserve">  </w:t>
      </w:r>
      <w:r w:rsidRPr="006D7EC9">
        <w:rPr>
          <w:rFonts w:ascii="Arial" w:hAnsi="Arial" w:cs="Arial"/>
          <w:sz w:val="20"/>
          <w:szCs w:val="20"/>
        </w:rPr>
        <w:t>Fill in this part of the form indicating how many tickets at £7.50 per person you require.</w:t>
      </w:r>
    </w:p>
    <w:p w14:paraId="19E75D74" w14:textId="40E7E21F" w:rsidR="008C1385" w:rsidRPr="006D7EC9" w:rsidRDefault="008C1385" w:rsidP="008C1385">
      <w:pPr>
        <w:spacing w:after="0" w:line="240" w:lineRule="auto"/>
        <w:rPr>
          <w:rFonts w:ascii="Arial" w:hAnsi="Arial" w:cs="Arial"/>
          <w:b/>
          <w:sz w:val="20"/>
          <w:szCs w:val="20"/>
        </w:rPr>
      </w:pPr>
      <w:r w:rsidRPr="006D7EC9">
        <w:rPr>
          <w:rFonts w:ascii="Arial" w:hAnsi="Arial" w:cs="Arial"/>
          <w:sz w:val="20"/>
          <w:szCs w:val="20"/>
        </w:rPr>
        <w:t xml:space="preserve">Make your cheque payable to </w:t>
      </w:r>
      <w:r w:rsidRPr="0000615D">
        <w:rPr>
          <w:rFonts w:ascii="Arial" w:hAnsi="Arial" w:cs="Arial"/>
          <w:b/>
          <w:color w:val="FF0000"/>
          <w:sz w:val="20"/>
          <w:szCs w:val="20"/>
        </w:rPr>
        <w:t>TW U3A</w:t>
      </w:r>
      <w:r w:rsidRPr="0000615D">
        <w:rPr>
          <w:rFonts w:ascii="Arial" w:hAnsi="Arial" w:cs="Arial"/>
          <w:color w:val="FF0000"/>
          <w:sz w:val="20"/>
          <w:szCs w:val="20"/>
        </w:rPr>
        <w:t xml:space="preserve"> </w:t>
      </w:r>
      <w:r w:rsidRPr="006D7EC9">
        <w:rPr>
          <w:rFonts w:ascii="Arial" w:hAnsi="Arial" w:cs="Arial"/>
          <w:sz w:val="20"/>
          <w:szCs w:val="20"/>
        </w:rPr>
        <w:t xml:space="preserve">and include a </w:t>
      </w:r>
      <w:r w:rsidRPr="0000615D">
        <w:rPr>
          <w:rFonts w:ascii="Arial" w:hAnsi="Arial" w:cs="Arial"/>
          <w:b/>
          <w:color w:val="FF0000"/>
          <w:sz w:val="20"/>
          <w:szCs w:val="20"/>
        </w:rPr>
        <w:t>stamped self- addressed envelope (9” x 4”)</w:t>
      </w:r>
    </w:p>
    <w:p w14:paraId="795838D6" w14:textId="2F2B2F2D" w:rsidR="008C1385" w:rsidRDefault="008C1385" w:rsidP="008C1385">
      <w:pPr>
        <w:spacing w:after="0" w:line="240" w:lineRule="auto"/>
        <w:rPr>
          <w:rFonts w:ascii="Arial" w:hAnsi="Arial" w:cs="Arial"/>
          <w:sz w:val="16"/>
          <w:szCs w:val="16"/>
        </w:rPr>
      </w:pPr>
      <w:r w:rsidRPr="006D7EC9">
        <w:rPr>
          <w:rFonts w:ascii="Arial" w:hAnsi="Arial" w:cs="Arial"/>
          <w:sz w:val="20"/>
          <w:szCs w:val="20"/>
        </w:rPr>
        <w:t>in order to  receive</w:t>
      </w:r>
      <w:r w:rsidRPr="006D7EC9">
        <w:rPr>
          <w:rFonts w:ascii="Arial" w:hAnsi="Arial" w:cs="Arial"/>
          <w:b/>
          <w:sz w:val="20"/>
          <w:szCs w:val="20"/>
        </w:rPr>
        <w:t xml:space="preserve"> </w:t>
      </w:r>
      <w:r w:rsidRPr="006D7EC9">
        <w:rPr>
          <w:rFonts w:ascii="Arial" w:hAnsi="Arial" w:cs="Arial"/>
          <w:sz w:val="20"/>
          <w:szCs w:val="20"/>
        </w:rPr>
        <w:t>your ticket(s)</w:t>
      </w:r>
      <w:r w:rsidR="0096354D">
        <w:rPr>
          <w:rFonts w:ascii="Arial" w:hAnsi="Arial" w:cs="Arial"/>
          <w:sz w:val="20"/>
          <w:szCs w:val="20"/>
        </w:rPr>
        <w:t xml:space="preserve">, </w:t>
      </w:r>
      <w:r w:rsidRPr="006D7EC9">
        <w:rPr>
          <w:rFonts w:ascii="Arial" w:hAnsi="Arial" w:cs="Arial"/>
          <w:sz w:val="20"/>
          <w:szCs w:val="20"/>
        </w:rPr>
        <w:t xml:space="preserve"> then send to:</w:t>
      </w:r>
    </w:p>
    <w:p w14:paraId="48897389" w14:textId="7D081710" w:rsidR="008C1385" w:rsidRPr="00FA548A" w:rsidRDefault="005118D5" w:rsidP="008C1385">
      <w:pPr>
        <w:spacing w:after="0" w:line="240" w:lineRule="auto"/>
        <w:rPr>
          <w:rFonts w:ascii="Arial" w:hAnsi="Arial" w:cs="Arial"/>
          <w:sz w:val="20"/>
          <w:szCs w:val="20"/>
        </w:rPr>
      </w:pPr>
      <w:r>
        <w:rPr>
          <w:rFonts w:ascii="Arial" w:hAnsi="Arial" w:cs="Arial"/>
          <w:sz w:val="18"/>
          <w:szCs w:val="18"/>
        </w:rPr>
        <w:t>West</w:t>
      </w:r>
      <w:r w:rsidR="008C1385" w:rsidRPr="005118D5">
        <w:rPr>
          <w:rFonts w:ascii="Arial" w:hAnsi="Arial" w:cs="Arial"/>
          <w:sz w:val="18"/>
          <w:szCs w:val="18"/>
        </w:rPr>
        <w:t xml:space="preserve"> Kent U3A Study Day</w:t>
      </w:r>
      <w:r w:rsidR="008C1385" w:rsidRPr="00FA548A">
        <w:rPr>
          <w:rFonts w:ascii="Arial" w:hAnsi="Arial" w:cs="Arial"/>
          <w:sz w:val="20"/>
          <w:szCs w:val="20"/>
        </w:rPr>
        <w:t xml:space="preserve">,  A. Twiner,  Flat 16,  Bishops Court, Bishops Down Road, Tunbridge Wells, TN4 8XL </w:t>
      </w:r>
    </w:p>
    <w:p w14:paraId="5C222A1B" w14:textId="77777777" w:rsidR="008C1385" w:rsidRPr="003B3938" w:rsidRDefault="008C1385" w:rsidP="008C1385">
      <w:pPr>
        <w:spacing w:after="0" w:line="240" w:lineRule="auto"/>
        <w:rPr>
          <w:rFonts w:ascii="Arial" w:hAnsi="Arial" w:cs="Arial"/>
          <w:sz w:val="16"/>
          <w:szCs w:val="16"/>
        </w:rPr>
      </w:pPr>
    </w:p>
    <w:p w14:paraId="25B637C2" w14:textId="27F21047" w:rsidR="008C1385" w:rsidRPr="008C1385" w:rsidRDefault="008C1385" w:rsidP="008C1385">
      <w:pPr>
        <w:spacing w:after="0" w:line="240" w:lineRule="auto"/>
        <w:rPr>
          <w:rFonts w:ascii="Arial" w:hAnsi="Arial" w:cs="Arial"/>
          <w:sz w:val="20"/>
          <w:szCs w:val="20"/>
        </w:rPr>
      </w:pPr>
      <w:r w:rsidRPr="008C1385">
        <w:rPr>
          <w:rFonts w:ascii="Arial" w:hAnsi="Arial" w:cs="Arial"/>
          <w:sz w:val="20"/>
          <w:szCs w:val="20"/>
        </w:rPr>
        <w:t xml:space="preserve">I/We wish to apply for 1 / 2 places for the West Kent U3A Science Study Day on </w:t>
      </w:r>
      <w:r>
        <w:rPr>
          <w:rFonts w:ascii="Arial" w:hAnsi="Arial" w:cs="Arial"/>
          <w:sz w:val="20"/>
          <w:szCs w:val="20"/>
        </w:rPr>
        <w:t>Mo</w:t>
      </w:r>
      <w:r w:rsidR="008E537A">
        <w:rPr>
          <w:rFonts w:ascii="Arial" w:hAnsi="Arial" w:cs="Arial"/>
          <w:sz w:val="20"/>
          <w:szCs w:val="20"/>
        </w:rPr>
        <w:t>n</w:t>
      </w:r>
      <w:r>
        <w:rPr>
          <w:rFonts w:ascii="Arial" w:hAnsi="Arial" w:cs="Arial"/>
          <w:sz w:val="20"/>
          <w:szCs w:val="20"/>
        </w:rPr>
        <w:t>day</w:t>
      </w:r>
      <w:r w:rsidRPr="008C1385">
        <w:rPr>
          <w:rFonts w:ascii="Arial" w:hAnsi="Arial" w:cs="Arial"/>
          <w:sz w:val="20"/>
          <w:szCs w:val="20"/>
        </w:rPr>
        <w:t xml:space="preserve"> 22</w:t>
      </w:r>
      <w:r w:rsidRPr="008C1385">
        <w:rPr>
          <w:rFonts w:ascii="Arial" w:hAnsi="Arial" w:cs="Arial"/>
          <w:sz w:val="20"/>
          <w:szCs w:val="20"/>
          <w:vertAlign w:val="superscript"/>
        </w:rPr>
        <w:t>nd</w:t>
      </w:r>
      <w:r w:rsidRPr="008C1385">
        <w:rPr>
          <w:rFonts w:ascii="Arial" w:hAnsi="Arial" w:cs="Arial"/>
          <w:sz w:val="20"/>
          <w:szCs w:val="20"/>
        </w:rPr>
        <w:t xml:space="preserve"> October 2018</w:t>
      </w:r>
    </w:p>
    <w:p w14:paraId="5A85E12C" w14:textId="77777777" w:rsidR="008C1385" w:rsidRPr="006D7EC9" w:rsidRDefault="008C1385" w:rsidP="008C1385">
      <w:pPr>
        <w:spacing w:after="0" w:line="240" w:lineRule="auto"/>
        <w:rPr>
          <w:rFonts w:ascii="Arial" w:hAnsi="Arial" w:cs="Arial"/>
        </w:rPr>
      </w:pPr>
    </w:p>
    <w:p w14:paraId="5D1C2AB3" w14:textId="32CFDBBA" w:rsidR="008C1385" w:rsidRPr="006D7EC9" w:rsidRDefault="008C1385" w:rsidP="008C1385">
      <w:pPr>
        <w:spacing w:after="0" w:line="240" w:lineRule="auto"/>
        <w:rPr>
          <w:rFonts w:ascii="Arial" w:hAnsi="Arial" w:cs="Arial"/>
        </w:rPr>
      </w:pPr>
      <w:r w:rsidRPr="006D7EC9">
        <w:rPr>
          <w:rFonts w:ascii="Arial" w:hAnsi="Arial" w:cs="Arial"/>
        </w:rPr>
        <w:t>Name(s) ………………………………………………</w:t>
      </w:r>
      <w:r>
        <w:rPr>
          <w:rFonts w:ascii="Arial" w:hAnsi="Arial" w:cs="Arial"/>
        </w:rPr>
        <w:t>………</w:t>
      </w:r>
      <w:r w:rsidRPr="006D7EC9">
        <w:rPr>
          <w:rFonts w:ascii="Arial" w:hAnsi="Arial" w:cs="Arial"/>
        </w:rPr>
        <w:t xml:space="preserve">   Email</w:t>
      </w:r>
      <w:r>
        <w:rPr>
          <w:rFonts w:ascii="Arial" w:hAnsi="Arial" w:cs="Arial"/>
        </w:rPr>
        <w:t xml:space="preserve">  </w:t>
      </w:r>
      <w:r w:rsidRPr="006D7EC9">
        <w:rPr>
          <w:rFonts w:ascii="Arial" w:hAnsi="Arial" w:cs="Arial"/>
        </w:rPr>
        <w:t>………………………………………</w:t>
      </w:r>
    </w:p>
    <w:p w14:paraId="1C9F0D71" w14:textId="77777777" w:rsidR="008C1385" w:rsidRPr="006D7EC9" w:rsidRDefault="008C1385" w:rsidP="008C1385">
      <w:pPr>
        <w:spacing w:after="0" w:line="240" w:lineRule="auto"/>
        <w:rPr>
          <w:rFonts w:ascii="Arial" w:hAnsi="Arial" w:cs="Arial"/>
          <w:sz w:val="16"/>
          <w:szCs w:val="16"/>
        </w:rPr>
      </w:pPr>
      <w:r w:rsidRPr="006D7EC9">
        <w:rPr>
          <w:rFonts w:ascii="Arial" w:hAnsi="Arial" w:cs="Arial"/>
          <w:sz w:val="16"/>
          <w:szCs w:val="16"/>
        </w:rPr>
        <w:t xml:space="preserve">               </w:t>
      </w:r>
    </w:p>
    <w:p w14:paraId="1CD3578F" w14:textId="6B2D3C91" w:rsidR="008C1385" w:rsidRPr="006D7EC9" w:rsidRDefault="008C1385" w:rsidP="008C1385">
      <w:pPr>
        <w:spacing w:after="0" w:line="240" w:lineRule="auto"/>
        <w:rPr>
          <w:rFonts w:ascii="Arial" w:hAnsi="Arial" w:cs="Arial"/>
        </w:rPr>
      </w:pPr>
      <w:r w:rsidRPr="006D7EC9">
        <w:rPr>
          <w:rFonts w:ascii="Arial" w:hAnsi="Arial" w:cs="Arial"/>
        </w:rPr>
        <w:t xml:space="preserve">Address </w:t>
      </w:r>
      <w:r>
        <w:rPr>
          <w:rFonts w:ascii="Arial" w:hAnsi="Arial" w:cs="Arial"/>
        </w:rPr>
        <w:t xml:space="preserve">  </w:t>
      </w:r>
      <w:r w:rsidRPr="006D7EC9">
        <w:rPr>
          <w:rFonts w:ascii="Arial" w:hAnsi="Arial" w:cs="Arial"/>
        </w:rPr>
        <w:t>………………………………………………</w:t>
      </w:r>
      <w:r>
        <w:rPr>
          <w:rFonts w:ascii="Arial" w:hAnsi="Arial" w:cs="Arial"/>
        </w:rPr>
        <w:t>……..</w:t>
      </w:r>
      <w:r w:rsidRPr="006D7EC9">
        <w:rPr>
          <w:rFonts w:ascii="Arial" w:hAnsi="Arial" w:cs="Arial"/>
        </w:rPr>
        <w:t xml:space="preserve"> </w:t>
      </w:r>
      <w:r>
        <w:rPr>
          <w:rFonts w:ascii="Arial" w:hAnsi="Arial" w:cs="Arial"/>
        </w:rPr>
        <w:t xml:space="preserve">  </w:t>
      </w:r>
      <w:r w:rsidRPr="006D7EC9">
        <w:rPr>
          <w:rFonts w:ascii="Arial" w:hAnsi="Arial" w:cs="Arial"/>
        </w:rPr>
        <w:t>Tel No</w:t>
      </w:r>
      <w:r>
        <w:rPr>
          <w:rFonts w:ascii="Arial" w:hAnsi="Arial" w:cs="Arial"/>
        </w:rPr>
        <w:t xml:space="preserve">  </w:t>
      </w:r>
      <w:r w:rsidRPr="006D7EC9">
        <w:rPr>
          <w:rFonts w:ascii="Arial" w:hAnsi="Arial" w:cs="Arial"/>
        </w:rPr>
        <w:t>….................................................</w:t>
      </w:r>
    </w:p>
    <w:p w14:paraId="72D2C291" w14:textId="77777777" w:rsidR="008C1385" w:rsidRPr="006D7EC9" w:rsidRDefault="008C1385" w:rsidP="008C1385">
      <w:pPr>
        <w:spacing w:after="0" w:line="240" w:lineRule="auto"/>
        <w:rPr>
          <w:rFonts w:ascii="Arial" w:hAnsi="Arial" w:cs="Arial"/>
          <w:sz w:val="16"/>
          <w:szCs w:val="16"/>
        </w:rPr>
      </w:pPr>
    </w:p>
    <w:p w14:paraId="49BAC9DE" w14:textId="23849A71" w:rsidR="008C1385" w:rsidRDefault="008C1385" w:rsidP="00271F37">
      <w:pPr>
        <w:spacing w:after="0" w:line="240" w:lineRule="auto"/>
        <w:rPr>
          <w:rFonts w:ascii="Arial" w:hAnsi="Arial" w:cs="Arial"/>
        </w:rPr>
      </w:pPr>
      <w:r w:rsidRPr="006D7EC9">
        <w:rPr>
          <w:rFonts w:ascii="Arial" w:hAnsi="Arial" w:cs="Arial"/>
        </w:rPr>
        <w:t>………………………………………………</w:t>
      </w:r>
      <w:r>
        <w:rPr>
          <w:rFonts w:ascii="Arial" w:hAnsi="Arial" w:cs="Arial"/>
        </w:rPr>
        <w:t xml:space="preserve">…………………    </w:t>
      </w:r>
      <w:r w:rsidRPr="006D7EC9">
        <w:rPr>
          <w:rFonts w:ascii="Arial" w:hAnsi="Arial" w:cs="Arial"/>
        </w:rPr>
        <w:t>Home U3A</w:t>
      </w:r>
      <w:r>
        <w:rPr>
          <w:rFonts w:ascii="Arial" w:hAnsi="Arial" w:cs="Arial"/>
        </w:rPr>
        <w:t xml:space="preserve">  ……………………………….</w:t>
      </w:r>
    </w:p>
    <w:p w14:paraId="2BE513B0" w14:textId="77777777" w:rsidR="00EF11F6" w:rsidRPr="00E737D4" w:rsidRDefault="00EF11F6" w:rsidP="00EF11F6">
      <w:pPr>
        <w:spacing w:after="0" w:line="240" w:lineRule="auto"/>
        <w:jc w:val="center"/>
        <w:rPr>
          <w:rFonts w:ascii="Comic Sans MS" w:hAnsi="Comic Sans MS" w:cs="Arial"/>
          <w:b/>
          <w:color w:val="FF0000"/>
        </w:rPr>
      </w:pPr>
      <w:r w:rsidRPr="00E737D4">
        <w:rPr>
          <w:rFonts w:ascii="Comic Sans MS" w:hAnsi="Comic Sans MS" w:cs="Arial"/>
          <w:b/>
          <w:color w:val="FF0000"/>
          <w:sz w:val="44"/>
          <w:szCs w:val="44"/>
        </w:rPr>
        <w:lastRenderedPageBreak/>
        <w:t>WEST KENT U3A SCIENCE STUDY DAY:</w:t>
      </w:r>
    </w:p>
    <w:p w14:paraId="0E312460" w14:textId="77777777" w:rsidR="00EF11F6" w:rsidRPr="00EF11F6" w:rsidRDefault="00EF11F6" w:rsidP="00EF11F6">
      <w:pPr>
        <w:spacing w:after="0" w:line="240" w:lineRule="auto"/>
        <w:jc w:val="center"/>
        <w:rPr>
          <w:rFonts w:ascii="Arial" w:hAnsi="Arial" w:cs="Arial"/>
          <w:b/>
          <w:color w:val="FF0000"/>
          <w:sz w:val="16"/>
          <w:szCs w:val="16"/>
        </w:rPr>
      </w:pPr>
    </w:p>
    <w:p w14:paraId="0E4D3DC3" w14:textId="77777777" w:rsidR="00EF11F6" w:rsidRPr="00E737D4" w:rsidRDefault="00EF11F6" w:rsidP="00EF11F6">
      <w:pPr>
        <w:spacing w:after="0" w:line="240" w:lineRule="auto"/>
        <w:jc w:val="center"/>
        <w:rPr>
          <w:rFonts w:ascii="Arial" w:hAnsi="Arial" w:cs="Arial"/>
          <w:b/>
          <w:color w:val="4472C4" w:themeColor="accent1"/>
        </w:rPr>
      </w:pPr>
      <w:r w:rsidRPr="00E737D4">
        <w:rPr>
          <w:rFonts w:ascii="Arial" w:hAnsi="Arial" w:cs="Arial"/>
          <w:b/>
          <w:color w:val="4472C4" w:themeColor="accent1"/>
          <w:sz w:val="44"/>
          <w:szCs w:val="44"/>
        </w:rPr>
        <w:t>TIME, SPACE &amp; CONSERVATION</w:t>
      </w:r>
    </w:p>
    <w:p w14:paraId="44470EDF" w14:textId="77777777" w:rsidR="00EF11F6" w:rsidRPr="00EF11F6" w:rsidRDefault="00EF11F6" w:rsidP="00EF11F6">
      <w:pPr>
        <w:spacing w:after="0" w:line="240" w:lineRule="auto"/>
        <w:jc w:val="center"/>
        <w:rPr>
          <w:rFonts w:ascii="Arial" w:hAnsi="Arial" w:cs="Arial"/>
          <w:b/>
          <w:color w:val="FF0000"/>
          <w:sz w:val="16"/>
          <w:szCs w:val="16"/>
        </w:rPr>
      </w:pPr>
    </w:p>
    <w:p w14:paraId="75126137" w14:textId="77777777" w:rsidR="00EF11F6" w:rsidRDefault="00EF11F6" w:rsidP="00EF11F6">
      <w:pPr>
        <w:spacing w:after="0" w:line="240" w:lineRule="auto"/>
        <w:jc w:val="center"/>
        <w:rPr>
          <w:rFonts w:ascii="Arial" w:hAnsi="Arial" w:cs="Arial"/>
          <w:b/>
          <w:sz w:val="16"/>
          <w:szCs w:val="16"/>
        </w:rPr>
      </w:pPr>
      <w:r>
        <w:rPr>
          <w:rFonts w:ascii="Arial" w:hAnsi="Arial" w:cs="Arial"/>
          <w:b/>
          <w:sz w:val="36"/>
          <w:szCs w:val="36"/>
        </w:rPr>
        <w:t xml:space="preserve">on </w:t>
      </w:r>
      <w:r w:rsidRPr="00E737D4">
        <w:rPr>
          <w:rFonts w:ascii="Arial" w:hAnsi="Arial" w:cs="Arial"/>
          <w:b/>
          <w:sz w:val="36"/>
          <w:szCs w:val="36"/>
        </w:rPr>
        <w:t>Monday 22</w:t>
      </w:r>
      <w:r w:rsidRPr="00E737D4">
        <w:rPr>
          <w:rFonts w:ascii="Arial" w:hAnsi="Arial" w:cs="Arial"/>
          <w:b/>
          <w:sz w:val="36"/>
          <w:szCs w:val="36"/>
          <w:vertAlign w:val="superscript"/>
        </w:rPr>
        <w:t>nd</w:t>
      </w:r>
      <w:r w:rsidRPr="00E737D4">
        <w:rPr>
          <w:rFonts w:ascii="Arial" w:hAnsi="Arial" w:cs="Arial"/>
          <w:b/>
          <w:sz w:val="36"/>
          <w:szCs w:val="36"/>
        </w:rPr>
        <w:t xml:space="preserve"> October 2018</w:t>
      </w:r>
    </w:p>
    <w:p w14:paraId="5D2883DF" w14:textId="77777777" w:rsidR="00EF11F6" w:rsidRPr="00A02CCD" w:rsidRDefault="00EF11F6" w:rsidP="00EF11F6">
      <w:pPr>
        <w:spacing w:after="0"/>
        <w:jc w:val="both"/>
        <w:rPr>
          <w:rFonts w:ascii="Arial" w:hAnsi="Arial" w:cs="Arial"/>
          <w:b/>
          <w:color w:val="8496B0" w:themeColor="text2" w:themeTint="99"/>
          <w:sz w:val="20"/>
          <w:szCs w:val="20"/>
        </w:rPr>
      </w:pPr>
      <w:r w:rsidRPr="00A02CCD">
        <w:rPr>
          <w:rFonts w:ascii="Arial" w:hAnsi="Arial" w:cs="Arial"/>
          <w:b/>
          <w:color w:val="8496B0" w:themeColor="text2" w:themeTint="99"/>
          <w:sz w:val="20"/>
          <w:szCs w:val="20"/>
        </w:rPr>
        <w:t>10.00 – 11.10 am</w:t>
      </w:r>
    </w:p>
    <w:p w14:paraId="7657FCD1" w14:textId="77777777" w:rsidR="00EF11F6" w:rsidRDefault="00EF11F6" w:rsidP="00EF11F6">
      <w:pPr>
        <w:jc w:val="both"/>
        <w:rPr>
          <w:rFonts w:ascii="Arial" w:hAnsi="Arial" w:cs="Arial"/>
          <w:sz w:val="28"/>
          <w:szCs w:val="28"/>
        </w:rPr>
      </w:pPr>
      <w:r w:rsidRPr="00104E32">
        <w:rPr>
          <w:noProof/>
          <w:sz w:val="16"/>
          <w:szCs w:val="16"/>
          <w:lang w:eastAsia="en-GB"/>
        </w:rPr>
        <w:drawing>
          <wp:anchor distT="0" distB="0" distL="114300" distR="114300" simplePos="0" relativeHeight="251659264" behindDoc="1" locked="0" layoutInCell="1" allowOverlap="1" wp14:anchorId="39D45303" wp14:editId="21817641">
            <wp:simplePos x="0" y="0"/>
            <wp:positionH relativeFrom="column">
              <wp:posOffset>-45720</wp:posOffset>
            </wp:positionH>
            <wp:positionV relativeFrom="paragraph">
              <wp:posOffset>66040</wp:posOffset>
            </wp:positionV>
            <wp:extent cx="3840480" cy="2155825"/>
            <wp:effectExtent l="0" t="0" r="7620" b="0"/>
            <wp:wrapTight wrapText="bothSides">
              <wp:wrapPolygon edited="0">
                <wp:start x="0" y="0"/>
                <wp:lineTo x="0" y="21377"/>
                <wp:lineTo x="21536" y="21377"/>
                <wp:lineTo x="21536" y="0"/>
                <wp:lineTo x="0" y="0"/>
              </wp:wrapPolygon>
            </wp:wrapTight>
            <wp:docPr id="1" name="Picture 1" descr="Image credit: Public Domain Image from Desktop Wallpaper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credit: Public Domain Image from Desktop Wallpaper H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0480" cy="215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AD2F7" w14:textId="77777777" w:rsidR="00EF11F6" w:rsidRDefault="00EF11F6" w:rsidP="00EF11F6">
      <w:pPr>
        <w:jc w:val="both"/>
        <w:rPr>
          <w:rFonts w:ascii="Arial" w:hAnsi="Arial" w:cs="Arial"/>
          <w:sz w:val="16"/>
          <w:szCs w:val="16"/>
        </w:rPr>
      </w:pPr>
      <w:r w:rsidRPr="00E737D4">
        <w:rPr>
          <w:rFonts w:ascii="Arial" w:hAnsi="Arial" w:cs="Arial"/>
          <w:sz w:val="28"/>
          <w:szCs w:val="28"/>
        </w:rPr>
        <w:t>“It’s About Time”</w:t>
      </w:r>
    </w:p>
    <w:p w14:paraId="70CC1D14" w14:textId="77777777" w:rsidR="00EF11F6" w:rsidRPr="00E737D4" w:rsidRDefault="00EF11F6" w:rsidP="00EF11F6">
      <w:pPr>
        <w:spacing w:after="0" w:line="240" w:lineRule="auto"/>
        <w:rPr>
          <w:rFonts w:ascii="Arial" w:hAnsi="Arial" w:cs="Arial"/>
          <w:sz w:val="24"/>
          <w:szCs w:val="24"/>
        </w:rPr>
      </w:pPr>
      <w:r w:rsidRPr="00E737D4">
        <w:rPr>
          <w:rFonts w:ascii="Arial" w:hAnsi="Arial" w:cs="Arial"/>
          <w:color w:val="FF0000"/>
          <w:sz w:val="24"/>
          <w:szCs w:val="24"/>
        </w:rPr>
        <w:t xml:space="preserve">Dr Chris Goodall </w:t>
      </w:r>
      <w:r w:rsidRPr="00E737D4">
        <w:rPr>
          <w:rFonts w:ascii="Arial" w:hAnsi="Arial" w:cs="Arial"/>
          <w:sz w:val="24"/>
          <w:szCs w:val="24"/>
        </w:rPr>
        <w:t>will discuss</w:t>
      </w:r>
    </w:p>
    <w:p w14:paraId="61846FD1" w14:textId="77777777" w:rsidR="00EF11F6" w:rsidRPr="00E737D4" w:rsidRDefault="00EF11F6" w:rsidP="00EF11F6">
      <w:pPr>
        <w:spacing w:after="0" w:line="240" w:lineRule="auto"/>
        <w:rPr>
          <w:rFonts w:ascii="Arial" w:hAnsi="Arial" w:cs="Arial"/>
          <w:sz w:val="24"/>
          <w:szCs w:val="24"/>
        </w:rPr>
      </w:pPr>
      <w:r w:rsidRPr="00E737D4">
        <w:rPr>
          <w:rFonts w:ascii="Arial" w:hAnsi="Arial" w:cs="Arial"/>
          <w:sz w:val="24"/>
          <w:szCs w:val="24"/>
        </w:rPr>
        <w:t>how man’s attempts to regularise the calendar have led to some interesting anomalies since the three of nature’s clocks which define our calendar, namely the Earth’s rotation, the moon’s orbit and the Earth’s orbit round the Sun</w:t>
      </w:r>
      <w:r>
        <w:rPr>
          <w:rFonts w:ascii="Arial" w:hAnsi="Arial" w:cs="Arial"/>
          <w:sz w:val="24"/>
          <w:szCs w:val="24"/>
        </w:rPr>
        <w:t>,</w:t>
      </w:r>
      <w:r w:rsidRPr="00E737D4">
        <w:rPr>
          <w:rFonts w:ascii="Arial" w:hAnsi="Arial" w:cs="Arial"/>
          <w:sz w:val="24"/>
          <w:szCs w:val="24"/>
        </w:rPr>
        <w:t xml:space="preserve"> are not synchronised.</w:t>
      </w:r>
    </w:p>
    <w:p w14:paraId="30C27FF7" w14:textId="77777777" w:rsidR="00EF11F6" w:rsidRPr="00A02CCD" w:rsidRDefault="00EF11F6" w:rsidP="00EF11F6">
      <w:pPr>
        <w:rPr>
          <w:sz w:val="16"/>
          <w:szCs w:val="16"/>
        </w:rPr>
      </w:pPr>
    </w:p>
    <w:p w14:paraId="30B3F4CF" w14:textId="77777777" w:rsidR="00EF11F6" w:rsidRPr="00A02CCD" w:rsidRDefault="00EF11F6" w:rsidP="00EF11F6">
      <w:pPr>
        <w:rPr>
          <w:sz w:val="20"/>
          <w:szCs w:val="20"/>
        </w:rPr>
      </w:pPr>
      <w:r w:rsidRPr="00A02CCD">
        <w:rPr>
          <w:sz w:val="20"/>
          <w:szCs w:val="20"/>
        </w:rPr>
        <w:t>Public Domain Image from Desktop Wallpaper HD.</w:t>
      </w:r>
    </w:p>
    <w:p w14:paraId="02C36705" w14:textId="77777777" w:rsidR="00EF11F6" w:rsidRPr="00A02CCD" w:rsidRDefault="00EF11F6" w:rsidP="00EF11F6">
      <w:pPr>
        <w:spacing w:after="0" w:line="240" w:lineRule="auto"/>
        <w:rPr>
          <w:b/>
          <w:color w:val="8496B0" w:themeColor="text2" w:themeTint="99"/>
          <w:sz w:val="16"/>
          <w:szCs w:val="16"/>
        </w:rPr>
      </w:pPr>
      <w:r>
        <w:rPr>
          <w:b/>
          <w:color w:val="8496B0" w:themeColor="text2" w:themeTint="99"/>
          <w:sz w:val="20"/>
          <w:szCs w:val="20"/>
        </w:rPr>
        <w:tab/>
      </w:r>
      <w:r>
        <w:rPr>
          <w:b/>
          <w:color w:val="8496B0" w:themeColor="text2" w:themeTint="99"/>
          <w:sz w:val="20"/>
          <w:szCs w:val="20"/>
        </w:rPr>
        <w:tab/>
      </w:r>
      <w:r>
        <w:rPr>
          <w:b/>
          <w:color w:val="8496B0" w:themeColor="text2" w:themeTint="99"/>
          <w:sz w:val="20"/>
          <w:szCs w:val="20"/>
        </w:rPr>
        <w:tab/>
      </w:r>
      <w:r>
        <w:rPr>
          <w:b/>
          <w:color w:val="8496B0" w:themeColor="text2" w:themeTint="99"/>
          <w:sz w:val="20"/>
          <w:szCs w:val="20"/>
        </w:rPr>
        <w:tab/>
        <w:t xml:space="preserve">                        </w:t>
      </w:r>
      <w:r w:rsidRPr="00A02CCD">
        <w:rPr>
          <w:b/>
          <w:color w:val="8496B0" w:themeColor="text2" w:themeTint="99"/>
          <w:sz w:val="20"/>
          <w:szCs w:val="20"/>
        </w:rPr>
        <w:t>11.40</w:t>
      </w:r>
      <w:r>
        <w:rPr>
          <w:b/>
          <w:color w:val="8496B0" w:themeColor="text2" w:themeTint="99"/>
          <w:sz w:val="20"/>
          <w:szCs w:val="20"/>
        </w:rPr>
        <w:t xml:space="preserve"> am</w:t>
      </w:r>
      <w:r w:rsidRPr="00A02CCD">
        <w:rPr>
          <w:b/>
          <w:color w:val="8496B0" w:themeColor="text2" w:themeTint="99"/>
          <w:sz w:val="20"/>
          <w:szCs w:val="20"/>
        </w:rPr>
        <w:t xml:space="preserve"> – 12.50</w:t>
      </w:r>
      <w:r>
        <w:rPr>
          <w:b/>
          <w:color w:val="8496B0" w:themeColor="text2" w:themeTint="99"/>
          <w:sz w:val="20"/>
          <w:szCs w:val="20"/>
        </w:rPr>
        <w:t xml:space="preserve"> pm</w:t>
      </w:r>
    </w:p>
    <w:p w14:paraId="1D53D8AD" w14:textId="77777777" w:rsidR="00EF11F6" w:rsidRDefault="00EF11F6" w:rsidP="00EF11F6">
      <w:pPr>
        <w:spacing w:after="0" w:line="240" w:lineRule="auto"/>
        <w:rPr>
          <w:rFonts w:ascii="Arial" w:hAnsi="Arial" w:cs="Arial"/>
          <w:sz w:val="16"/>
          <w:szCs w:val="16"/>
        </w:rPr>
      </w:pPr>
      <w:r w:rsidRPr="00104E32">
        <w:rPr>
          <w:noProof/>
          <w:sz w:val="20"/>
          <w:szCs w:val="20"/>
          <w:lang w:eastAsia="en-GB"/>
        </w:rPr>
        <w:drawing>
          <wp:anchor distT="0" distB="0" distL="114300" distR="114300" simplePos="0" relativeHeight="251660288" behindDoc="1" locked="0" layoutInCell="1" allowOverlap="1" wp14:anchorId="7EA25F1F" wp14:editId="0F9FFB7E">
            <wp:simplePos x="0" y="0"/>
            <wp:positionH relativeFrom="column">
              <wp:posOffset>2529840</wp:posOffset>
            </wp:positionH>
            <wp:positionV relativeFrom="paragraph">
              <wp:posOffset>26670</wp:posOffset>
            </wp:positionV>
            <wp:extent cx="4181475" cy="2094865"/>
            <wp:effectExtent l="0" t="0" r="9525" b="635"/>
            <wp:wrapTight wrapText="bothSides">
              <wp:wrapPolygon edited="0">
                <wp:start x="0" y="0"/>
                <wp:lineTo x="0" y="21410"/>
                <wp:lineTo x="21551" y="21410"/>
                <wp:lineTo x="21551" y="0"/>
                <wp:lineTo x="0" y="0"/>
              </wp:wrapPolygon>
            </wp:wrapTight>
            <wp:docPr id="2" name="Picture 2" descr="C:\Users\Eryll\Documents\U3A NEWSLETTER\6.18 Newsletter\Science Day Flyer\Cassini posters\cassinie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yll\Documents\U3A NEWSLETTER\6.18 Newsletter\Science Day Flyer\Cassini posters\cassinieom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81475" cy="209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E32">
        <w:rPr>
          <w:rFonts w:ascii="Arial" w:hAnsi="Arial" w:cs="Arial"/>
          <w:sz w:val="28"/>
          <w:szCs w:val="28"/>
        </w:rPr>
        <w:t>“Cassini-Huygens:  Odyssey to Saturn and Titan”</w:t>
      </w:r>
    </w:p>
    <w:p w14:paraId="34AC1E9F" w14:textId="77777777" w:rsidR="00EF11F6" w:rsidRPr="00104E32" w:rsidRDefault="00EF11F6" w:rsidP="00EF11F6">
      <w:pPr>
        <w:spacing w:after="0"/>
        <w:rPr>
          <w:sz w:val="16"/>
          <w:szCs w:val="16"/>
        </w:rPr>
      </w:pPr>
    </w:p>
    <w:p w14:paraId="4A1F85F7" w14:textId="77777777" w:rsidR="00EF11F6" w:rsidRPr="00104E32" w:rsidRDefault="00EF11F6" w:rsidP="00EF11F6">
      <w:pPr>
        <w:spacing w:after="0" w:line="240" w:lineRule="auto"/>
        <w:rPr>
          <w:sz w:val="24"/>
          <w:szCs w:val="24"/>
        </w:rPr>
      </w:pPr>
      <w:r w:rsidRPr="00104E32">
        <w:rPr>
          <w:rFonts w:ascii="Arial" w:hAnsi="Arial" w:cs="Arial"/>
          <w:color w:val="FF0000"/>
          <w:sz w:val="24"/>
          <w:szCs w:val="24"/>
        </w:rPr>
        <w:t>Professor David Southwood</w:t>
      </w:r>
    </w:p>
    <w:p w14:paraId="36632428" w14:textId="77777777" w:rsidR="00EF11F6" w:rsidRDefault="00EF11F6" w:rsidP="00EF11F6">
      <w:pPr>
        <w:spacing w:after="0" w:line="240" w:lineRule="auto"/>
        <w:rPr>
          <w:rFonts w:ascii="Arial" w:hAnsi="Arial" w:cs="Arial"/>
          <w:sz w:val="24"/>
          <w:szCs w:val="24"/>
        </w:rPr>
      </w:pPr>
      <w:r w:rsidRPr="00104E32">
        <w:rPr>
          <w:rFonts w:ascii="Arial" w:hAnsi="Arial" w:cs="Arial"/>
          <w:sz w:val="24"/>
          <w:szCs w:val="24"/>
        </w:rPr>
        <w:t xml:space="preserve">will relate the history of the joint Europe/US Cassini-Huygens mission to explore Saturn and its major moon, Titan. In 2017 the programme finally ended with the Cassini mothership deliberately diving into the Saturn atmosphere.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p>
    <w:p w14:paraId="7BC868B3" w14:textId="071EEABD" w:rsidR="00EF11F6" w:rsidRDefault="00EF11F6" w:rsidP="00EF11F6">
      <w:pPr>
        <w:spacing w:after="0" w:line="240" w:lineRule="auto"/>
        <w:rPr>
          <w:sz w:val="20"/>
          <w:szCs w:val="20"/>
        </w:rPr>
      </w:pPr>
      <w:r w:rsidRPr="00B85EA6">
        <w:rPr>
          <w:rFonts w:ascii="Arial" w:hAnsi="Arial" w:cs="Arial"/>
          <w:b/>
          <w:color w:val="8496B0" w:themeColor="text2" w:themeTint="99"/>
          <w:sz w:val="20"/>
          <w:szCs w:val="20"/>
        </w:rPr>
        <w:t>2.10 – 3.20</w:t>
      </w:r>
      <w:r>
        <w:rPr>
          <w:rFonts w:ascii="Arial" w:hAnsi="Arial" w:cs="Arial"/>
          <w:b/>
          <w:color w:val="8496B0" w:themeColor="text2" w:themeTint="99"/>
          <w:sz w:val="20"/>
          <w:szCs w:val="20"/>
        </w:rPr>
        <w:t xml:space="preserve"> pm</w:t>
      </w:r>
      <w:r w:rsidRPr="00B85EA6">
        <w:rPr>
          <w:rFonts w:ascii="Arial" w:hAnsi="Arial" w:cs="Arial"/>
          <w:color w:val="8496B0" w:themeColor="text2" w:themeTint="99"/>
          <w:sz w:val="20"/>
          <w:szCs w:val="20"/>
        </w:rPr>
        <w:tab/>
        <w:t xml:space="preserve">      </w:t>
      </w:r>
      <w:r w:rsidRPr="00B85EA6">
        <w:rPr>
          <w:rFonts w:ascii="Arial" w:hAnsi="Arial" w:cs="Arial"/>
          <w:color w:val="8496B0" w:themeColor="text2" w:themeTint="99"/>
          <w:sz w:val="20"/>
          <w:szCs w:val="20"/>
        </w:rPr>
        <w:tab/>
      </w:r>
      <w:r w:rsidRPr="00B85EA6">
        <w:rPr>
          <w:rFonts w:ascii="Arial" w:hAnsi="Arial" w:cs="Arial"/>
          <w:color w:val="8496B0" w:themeColor="text2" w:themeTint="99"/>
          <w:sz w:val="20"/>
          <w:szCs w:val="20"/>
        </w:rPr>
        <w:tab/>
      </w:r>
      <w:r w:rsidRPr="00B85EA6">
        <w:rPr>
          <w:rFonts w:ascii="Arial" w:hAnsi="Arial" w:cs="Arial"/>
          <w:color w:val="8496B0" w:themeColor="text2" w:themeTint="99"/>
          <w:sz w:val="20"/>
          <w:szCs w:val="20"/>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A02CCD">
        <w:rPr>
          <w:rFonts w:ascii="Arial" w:hAnsi="Arial" w:cs="Arial"/>
          <w:sz w:val="20"/>
          <w:szCs w:val="20"/>
        </w:rPr>
        <w:t xml:space="preserve">Image </w:t>
      </w:r>
      <w:r w:rsidRPr="00A02CCD">
        <w:rPr>
          <w:sz w:val="20"/>
          <w:szCs w:val="20"/>
        </w:rPr>
        <w:t>Courtesy NASA/JPL-Caltech</w:t>
      </w:r>
    </w:p>
    <w:p w14:paraId="5265A844" w14:textId="77777777" w:rsidR="00EF11F6" w:rsidRPr="00B85EA6" w:rsidRDefault="00EF11F6" w:rsidP="00EF11F6">
      <w:pPr>
        <w:spacing w:after="0"/>
        <w:rPr>
          <w:sz w:val="20"/>
          <w:szCs w:val="20"/>
        </w:rPr>
      </w:pPr>
      <w:r>
        <w:rPr>
          <w:noProof/>
          <w:lang w:eastAsia="en-GB"/>
        </w:rPr>
        <w:drawing>
          <wp:anchor distT="0" distB="0" distL="114300" distR="114300" simplePos="0" relativeHeight="251661312" behindDoc="1" locked="0" layoutInCell="1" allowOverlap="1" wp14:anchorId="3BAE2589" wp14:editId="22E2CA72">
            <wp:simplePos x="0" y="0"/>
            <wp:positionH relativeFrom="column">
              <wp:posOffset>-45720</wp:posOffset>
            </wp:positionH>
            <wp:positionV relativeFrom="paragraph">
              <wp:posOffset>45720</wp:posOffset>
            </wp:positionV>
            <wp:extent cx="3483610" cy="2133600"/>
            <wp:effectExtent l="0" t="0" r="2540" b="0"/>
            <wp:wrapTight wrapText="bothSides">
              <wp:wrapPolygon edited="0">
                <wp:start x="0" y="0"/>
                <wp:lineTo x="0" y="21407"/>
                <wp:lineTo x="21498" y="21407"/>
                <wp:lineTo x="21498" y="0"/>
                <wp:lineTo x="0" y="0"/>
              </wp:wrapPolygon>
            </wp:wrapTight>
            <wp:docPr id="3" name="Picture 3" descr="https://upload.wikimedia.org/wikipedia/commons/5/5d/AnthonyRoll-2_Mary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5/5d/AnthonyRoll-2_Mary_Rose.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0828"/>
                    <a:stretch/>
                  </pic:blipFill>
                  <pic:spPr bwMode="auto">
                    <a:xfrm>
                      <a:off x="0" y="0"/>
                      <a:ext cx="3483610" cy="213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F521AE" w14:textId="77777777" w:rsidR="00EF11F6" w:rsidRPr="00B85EA6" w:rsidRDefault="00EF11F6" w:rsidP="00EF11F6">
      <w:pPr>
        <w:rPr>
          <w:rFonts w:ascii="Arial" w:hAnsi="Arial" w:cs="Arial"/>
          <w:sz w:val="28"/>
          <w:szCs w:val="28"/>
        </w:rPr>
      </w:pPr>
      <w:r w:rsidRPr="00B85EA6">
        <w:rPr>
          <w:rFonts w:ascii="Arial" w:hAnsi="Arial" w:cs="Arial"/>
          <w:sz w:val="28"/>
          <w:szCs w:val="28"/>
        </w:rPr>
        <w:t>“The Conservation of the Mary Rose”</w:t>
      </w:r>
    </w:p>
    <w:p w14:paraId="7719D60B" w14:textId="77777777" w:rsidR="00EF11F6" w:rsidRDefault="00EF11F6" w:rsidP="00EF11F6">
      <w:pPr>
        <w:rPr>
          <w:rFonts w:ascii="Arial" w:hAnsi="Arial" w:cs="Arial"/>
          <w:sz w:val="24"/>
          <w:szCs w:val="24"/>
        </w:rPr>
      </w:pPr>
      <w:r w:rsidRPr="00B85EA6">
        <w:rPr>
          <w:rFonts w:ascii="Arial" w:hAnsi="Arial" w:cs="Arial"/>
          <w:color w:val="FF0000"/>
          <w:sz w:val="24"/>
          <w:szCs w:val="24"/>
        </w:rPr>
        <w:t>Professor Alan Chadwick</w:t>
      </w:r>
      <w:r>
        <w:rPr>
          <w:rFonts w:ascii="Arial" w:hAnsi="Arial" w:cs="Arial"/>
          <w:color w:val="FF0000"/>
          <w:sz w:val="24"/>
          <w:szCs w:val="24"/>
        </w:rPr>
        <w:t xml:space="preserve"> </w:t>
      </w:r>
      <w:r w:rsidRPr="00B85EA6">
        <w:rPr>
          <w:rFonts w:ascii="Arial" w:hAnsi="Arial" w:cs="Arial"/>
          <w:sz w:val="24"/>
          <w:szCs w:val="24"/>
        </w:rPr>
        <w:t>will give a brief history of the Mary Rose, the flagship of Henry VIII’s navy, followed by a detailed discussion of the conservation proble</w:t>
      </w:r>
      <w:r>
        <w:rPr>
          <w:rFonts w:ascii="Arial" w:hAnsi="Arial" w:cs="Arial"/>
          <w:sz w:val="24"/>
          <w:szCs w:val="24"/>
        </w:rPr>
        <w:t>ms of the timbers and artefacts, with particular reference to nanotechnology.</w:t>
      </w:r>
    </w:p>
    <w:p w14:paraId="353548ED" w14:textId="77777777" w:rsidR="00EF11F6" w:rsidRDefault="00EF11F6" w:rsidP="00EF11F6">
      <w:pPr>
        <w:spacing w:after="0" w:line="240" w:lineRule="auto"/>
        <w:rPr>
          <w:rFonts w:ascii="Arial" w:hAnsi="Arial" w:cs="Arial"/>
          <w:b/>
          <w:color w:val="FF0000"/>
          <w:sz w:val="24"/>
          <w:szCs w:val="24"/>
        </w:rPr>
      </w:pPr>
      <w:r>
        <w:rPr>
          <w:rFonts w:ascii="Arial" w:hAnsi="Arial" w:cs="Arial"/>
          <w:b/>
          <w:color w:val="FF0000"/>
          <w:sz w:val="24"/>
          <w:szCs w:val="24"/>
        </w:rPr>
        <w:t xml:space="preserve">     </w:t>
      </w:r>
    </w:p>
    <w:p w14:paraId="583B7959" w14:textId="77777777" w:rsidR="00EF11F6" w:rsidRDefault="00EF11F6" w:rsidP="00EF11F6">
      <w:pPr>
        <w:spacing w:after="0" w:line="240" w:lineRule="auto"/>
        <w:rPr>
          <w:sz w:val="20"/>
          <w:szCs w:val="20"/>
        </w:rPr>
      </w:pPr>
      <w:r>
        <w:rPr>
          <w:rFonts w:ascii="Arial" w:hAnsi="Arial" w:cs="Arial"/>
          <w:b/>
          <w:color w:val="FF0000"/>
          <w:sz w:val="24"/>
          <w:szCs w:val="24"/>
        </w:rPr>
        <w:t xml:space="preserve">     </w:t>
      </w:r>
      <w:r w:rsidRPr="005036D0">
        <w:rPr>
          <w:rFonts w:ascii="Arial" w:hAnsi="Arial" w:cs="Arial"/>
          <w:b/>
          <w:color w:val="FF0000"/>
          <w:sz w:val="24"/>
          <w:szCs w:val="24"/>
        </w:rPr>
        <w:t>FULL DETAILS OF THE STUDY DAY</w:t>
      </w:r>
    </w:p>
    <w:p w14:paraId="7CAB2F95" w14:textId="77777777" w:rsidR="00EF11F6" w:rsidRDefault="00EF11F6" w:rsidP="00EF11F6">
      <w:pPr>
        <w:spacing w:after="0" w:line="240" w:lineRule="auto"/>
        <w:rPr>
          <w:sz w:val="20"/>
          <w:szCs w:val="20"/>
        </w:rPr>
      </w:pPr>
      <w:r>
        <w:rPr>
          <w:rFonts w:ascii="Arial" w:hAnsi="Arial" w:cs="Arial"/>
          <w:b/>
          <w:color w:val="FF0000"/>
          <w:sz w:val="24"/>
          <w:szCs w:val="24"/>
        </w:rPr>
        <w:t xml:space="preserve">     </w:t>
      </w:r>
      <w:r w:rsidRPr="005036D0">
        <w:rPr>
          <w:rFonts w:ascii="Arial" w:hAnsi="Arial" w:cs="Arial"/>
          <w:b/>
          <w:color w:val="FF0000"/>
          <w:sz w:val="24"/>
          <w:szCs w:val="24"/>
        </w:rPr>
        <w:t>AND THE APPLICATION FORM ARE</w:t>
      </w:r>
    </w:p>
    <w:p w14:paraId="4E4D68AE" w14:textId="77777777" w:rsidR="00EF11F6" w:rsidRDefault="00EF11F6" w:rsidP="00EF11F6">
      <w:pPr>
        <w:spacing w:after="0" w:line="240" w:lineRule="auto"/>
        <w:rPr>
          <w:sz w:val="20"/>
          <w:szCs w:val="20"/>
        </w:rPr>
      </w:pPr>
      <w:r w:rsidRPr="00B85EA6">
        <w:rPr>
          <w:sz w:val="20"/>
          <w:szCs w:val="20"/>
        </w:rPr>
        <w:t xml:space="preserve">The Mary Rose from the Anthony Roll </w:t>
      </w:r>
      <w:r w:rsidRPr="00B85EA6">
        <w:rPr>
          <w:iCs/>
          <w:sz w:val="20"/>
          <w:szCs w:val="20"/>
        </w:rPr>
        <w:t>of Henry VIII's Navy</w:t>
      </w:r>
      <w:r w:rsidRPr="00B85EA6">
        <w:rPr>
          <w:sz w:val="20"/>
          <w:szCs w:val="20"/>
        </w:rPr>
        <w:t xml:space="preserve"> (1546) </w:t>
      </w:r>
      <w:r>
        <w:rPr>
          <w:sz w:val="20"/>
          <w:szCs w:val="20"/>
        </w:rPr>
        <w:tab/>
        <w:t xml:space="preserve">   </w:t>
      </w:r>
      <w:r w:rsidRPr="005036D0">
        <w:rPr>
          <w:rFonts w:ascii="Arial" w:hAnsi="Arial" w:cs="Arial"/>
          <w:b/>
          <w:color w:val="FF0000"/>
          <w:sz w:val="24"/>
          <w:szCs w:val="24"/>
        </w:rPr>
        <w:t>IN THE NEWSLETTER.</w:t>
      </w:r>
    </w:p>
    <w:p w14:paraId="0AB5B74D" w14:textId="77777777" w:rsidR="00EF11F6" w:rsidRPr="005036D0" w:rsidRDefault="00EF11F6" w:rsidP="00EF11F6">
      <w:pPr>
        <w:spacing w:after="0" w:line="240" w:lineRule="auto"/>
        <w:rPr>
          <w:sz w:val="20"/>
          <w:szCs w:val="20"/>
        </w:rPr>
      </w:pPr>
      <w:r w:rsidRPr="00B85EA6">
        <w:rPr>
          <w:sz w:val="20"/>
          <w:szCs w:val="20"/>
        </w:rPr>
        <w:t>By Own scan. Photo by Gerry Bye. Original by Anthony Anthony.</w:t>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t xml:space="preserve">  </w:t>
      </w:r>
    </w:p>
    <w:p w14:paraId="271DB5CD" w14:textId="6B5EB68F" w:rsidR="00EF11F6" w:rsidRPr="00563330" w:rsidRDefault="00EF11F6" w:rsidP="00EF11F6">
      <w:pPr>
        <w:spacing w:after="0" w:line="240" w:lineRule="auto"/>
        <w:rPr>
          <w:color w:val="8496B0" w:themeColor="text2" w:themeTint="99"/>
          <w:sz w:val="20"/>
          <w:szCs w:val="20"/>
        </w:rPr>
      </w:pPr>
      <w:r w:rsidRPr="00B85EA6">
        <w:rPr>
          <w:sz w:val="20"/>
          <w:szCs w:val="20"/>
        </w:rPr>
        <w:t>[Public domain], via Wikimedia Commons</w:t>
      </w:r>
    </w:p>
    <w:sectPr w:rsidR="00EF11F6" w:rsidRPr="00563330" w:rsidSect="00EF11F6">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29C52" w14:textId="77777777" w:rsidR="004E48AD" w:rsidRDefault="004E48AD">
      <w:pPr>
        <w:spacing w:after="0" w:line="240" w:lineRule="auto"/>
      </w:pPr>
      <w:r>
        <w:separator/>
      </w:r>
    </w:p>
  </w:endnote>
  <w:endnote w:type="continuationSeparator" w:id="0">
    <w:p w14:paraId="4C533C09" w14:textId="77777777" w:rsidR="004E48AD" w:rsidRDefault="004E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1595A" w14:textId="77777777" w:rsidR="00FA548A" w:rsidRDefault="004E4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206737"/>
      <w:docPartObj>
        <w:docPartGallery w:val="Page Numbers (Bottom of Page)"/>
        <w:docPartUnique/>
      </w:docPartObj>
    </w:sdtPr>
    <w:sdtEndPr>
      <w:rPr>
        <w:noProof/>
      </w:rPr>
    </w:sdtEndPr>
    <w:sdtContent>
      <w:p w14:paraId="600FDCE9" w14:textId="77777777" w:rsidR="00FA548A" w:rsidRDefault="00B66415">
        <w:pPr>
          <w:pStyle w:val="Footer"/>
          <w:jc w:val="center"/>
        </w:pPr>
        <w:r>
          <w:fldChar w:fldCharType="begin"/>
        </w:r>
        <w:r>
          <w:instrText xml:space="preserve"> PAGE   \* MERGEFORMAT </w:instrText>
        </w:r>
        <w:r>
          <w:fldChar w:fldCharType="separate"/>
        </w:r>
        <w:r w:rsidR="00665A57">
          <w:rPr>
            <w:noProof/>
          </w:rPr>
          <w:t>2</w:t>
        </w:r>
        <w:r>
          <w:rPr>
            <w:noProof/>
          </w:rPr>
          <w:fldChar w:fldCharType="end"/>
        </w:r>
      </w:p>
    </w:sdtContent>
  </w:sdt>
  <w:p w14:paraId="5B9ABB46" w14:textId="77777777" w:rsidR="00FA548A" w:rsidRDefault="004E48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6D11" w14:textId="77777777" w:rsidR="00FA548A" w:rsidRDefault="004E4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7ECB2" w14:textId="77777777" w:rsidR="004E48AD" w:rsidRDefault="004E48AD">
      <w:pPr>
        <w:spacing w:after="0" w:line="240" w:lineRule="auto"/>
      </w:pPr>
      <w:r>
        <w:separator/>
      </w:r>
    </w:p>
  </w:footnote>
  <w:footnote w:type="continuationSeparator" w:id="0">
    <w:p w14:paraId="4F96C457" w14:textId="77777777" w:rsidR="004E48AD" w:rsidRDefault="004E4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1C015" w14:textId="77777777" w:rsidR="00FA548A" w:rsidRDefault="004E4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DF001" w14:textId="77777777" w:rsidR="00FA548A" w:rsidRDefault="004E48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3A7E" w14:textId="77777777" w:rsidR="00FA548A" w:rsidRDefault="004E48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39"/>
    <w:rsid w:val="00037DD5"/>
    <w:rsid w:val="000D35B4"/>
    <w:rsid w:val="000F6FA4"/>
    <w:rsid w:val="001307AD"/>
    <w:rsid w:val="001747A7"/>
    <w:rsid w:val="0026198D"/>
    <w:rsid w:val="00262344"/>
    <w:rsid w:val="00271F37"/>
    <w:rsid w:val="00331A86"/>
    <w:rsid w:val="004E48AD"/>
    <w:rsid w:val="00506FF8"/>
    <w:rsid w:val="005118D5"/>
    <w:rsid w:val="005940DB"/>
    <w:rsid w:val="00602DEC"/>
    <w:rsid w:val="00665A57"/>
    <w:rsid w:val="007305D7"/>
    <w:rsid w:val="00895799"/>
    <w:rsid w:val="008C1385"/>
    <w:rsid w:val="008D4A17"/>
    <w:rsid w:val="008E537A"/>
    <w:rsid w:val="0096354D"/>
    <w:rsid w:val="009C69C8"/>
    <w:rsid w:val="009E416C"/>
    <w:rsid w:val="00A3750D"/>
    <w:rsid w:val="00B66415"/>
    <w:rsid w:val="00C8379F"/>
    <w:rsid w:val="00D059B9"/>
    <w:rsid w:val="00EF11F6"/>
    <w:rsid w:val="00F94280"/>
    <w:rsid w:val="00FA5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4FA0"/>
  <w15:docId w15:val="{D74A6E3D-1424-4607-9868-0CB2A55C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A86"/>
    <w:rPr>
      <w:rFonts w:ascii="Segoe UI" w:hAnsi="Segoe UI" w:cs="Segoe UI"/>
      <w:sz w:val="18"/>
      <w:szCs w:val="18"/>
    </w:rPr>
  </w:style>
  <w:style w:type="paragraph" w:styleId="Footer">
    <w:name w:val="footer"/>
    <w:basedOn w:val="Normal"/>
    <w:link w:val="FooterChar"/>
    <w:uiPriority w:val="99"/>
    <w:unhideWhenUsed/>
    <w:rsid w:val="00271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F37"/>
  </w:style>
  <w:style w:type="paragraph" w:styleId="Header">
    <w:name w:val="header"/>
    <w:basedOn w:val="Normal"/>
    <w:link w:val="HeaderChar"/>
    <w:uiPriority w:val="99"/>
    <w:unhideWhenUsed/>
    <w:rsid w:val="00271F37"/>
    <w:pPr>
      <w:tabs>
        <w:tab w:val="center" w:pos="4513"/>
        <w:tab w:val="right" w:pos="9026"/>
      </w:tabs>
      <w:spacing w:after="0" w:line="240" w:lineRule="auto"/>
    </w:pPr>
    <w:rPr>
      <w:rFonts w:ascii="Verdana" w:hAnsi="Verdana"/>
    </w:rPr>
  </w:style>
  <w:style w:type="character" w:customStyle="1" w:styleId="HeaderChar">
    <w:name w:val="Header Char"/>
    <w:basedOn w:val="DefaultParagraphFont"/>
    <w:link w:val="Header"/>
    <w:uiPriority w:val="99"/>
    <w:rsid w:val="00271F37"/>
    <w:rPr>
      <w:rFonts w:ascii="Verdana" w:hAnsi="Verdana"/>
    </w:rPr>
  </w:style>
  <w:style w:type="table" w:styleId="TableGrid">
    <w:name w:val="Table Grid"/>
    <w:basedOn w:val="TableNormal"/>
    <w:uiPriority w:val="39"/>
    <w:rsid w:val="009C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Joy Podbury</cp:lastModifiedBy>
  <cp:revision>2</cp:revision>
  <cp:lastPrinted>2018-05-26T11:15:00Z</cp:lastPrinted>
  <dcterms:created xsi:type="dcterms:W3CDTF">2018-06-14T15:08:00Z</dcterms:created>
  <dcterms:modified xsi:type="dcterms:W3CDTF">2018-06-14T15:08:00Z</dcterms:modified>
</cp:coreProperties>
</file>